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857"/>
      </w:tblGrid>
      <w:tr w:rsidR="003202C1" w:rsidRPr="00871725" w14:paraId="7623C52D" w14:textId="77777777" w:rsidTr="00E46666">
        <w:tc>
          <w:tcPr>
            <w:tcW w:w="3261" w:type="dxa"/>
          </w:tcPr>
          <w:p w14:paraId="75D3FF25" w14:textId="77777777" w:rsidR="003202C1" w:rsidRPr="00871725" w:rsidRDefault="003202C1" w:rsidP="00E46666">
            <w:pPr>
              <w:spacing w:line="340" w:lineRule="exact"/>
              <w:jc w:val="center"/>
              <w:rPr>
                <w:b/>
                <w:sz w:val="27"/>
                <w:szCs w:val="27"/>
              </w:rPr>
            </w:pPr>
            <w:r w:rsidRPr="00871725">
              <w:rPr>
                <w:b/>
                <w:sz w:val="26"/>
                <w:szCs w:val="26"/>
              </w:rPr>
              <w:t>ỦY BAN NHÂN DÂN</w:t>
            </w:r>
          </w:p>
        </w:tc>
        <w:tc>
          <w:tcPr>
            <w:tcW w:w="5857" w:type="dxa"/>
          </w:tcPr>
          <w:p w14:paraId="60F01A09" w14:textId="77777777" w:rsidR="003202C1" w:rsidRPr="00871725" w:rsidRDefault="003202C1" w:rsidP="00E46666">
            <w:pPr>
              <w:spacing w:line="340" w:lineRule="exact"/>
              <w:jc w:val="center"/>
              <w:rPr>
                <w:b/>
                <w:sz w:val="26"/>
                <w:szCs w:val="26"/>
              </w:rPr>
            </w:pPr>
            <w:r w:rsidRPr="00871725">
              <w:rPr>
                <w:b/>
                <w:sz w:val="26"/>
                <w:szCs w:val="26"/>
              </w:rPr>
              <w:t>CỘNG HÒA XÃ HỘI CHỦ NGHĨA VIỆT NAM</w:t>
            </w:r>
          </w:p>
        </w:tc>
      </w:tr>
      <w:tr w:rsidR="003202C1" w:rsidRPr="00871725" w14:paraId="678D2BAC" w14:textId="77777777" w:rsidTr="00642812">
        <w:trPr>
          <w:trHeight w:val="656"/>
        </w:trPr>
        <w:tc>
          <w:tcPr>
            <w:tcW w:w="3261" w:type="dxa"/>
          </w:tcPr>
          <w:p w14:paraId="55503D7E" w14:textId="77777777" w:rsidR="003202C1" w:rsidRPr="00871725" w:rsidRDefault="003202C1" w:rsidP="00E46666">
            <w:pPr>
              <w:spacing w:line="340" w:lineRule="exact"/>
              <w:jc w:val="center"/>
              <w:rPr>
                <w:b/>
                <w:sz w:val="27"/>
                <w:szCs w:val="27"/>
              </w:rPr>
            </w:pPr>
            <w:r w:rsidRPr="00871725">
              <w:rPr>
                <w:noProof/>
                <w:sz w:val="24"/>
                <w:szCs w:val="24"/>
                <w:lang w:val="en-SG" w:eastAsia="en-SG"/>
              </w:rPr>
              <mc:AlternateContent>
                <mc:Choice Requires="wps">
                  <w:drawing>
                    <wp:anchor distT="0" distB="0" distL="114300" distR="114300" simplePos="0" relativeHeight="251659264" behindDoc="0" locked="0" layoutInCell="1" allowOverlap="1" wp14:anchorId="0329FEC9" wp14:editId="7D200469">
                      <wp:simplePos x="0" y="0"/>
                      <wp:positionH relativeFrom="column">
                        <wp:posOffset>602615</wp:posOffset>
                      </wp:positionH>
                      <wp:positionV relativeFrom="paragraph">
                        <wp:posOffset>206375</wp:posOffset>
                      </wp:positionV>
                      <wp:extent cx="737870" cy="0"/>
                      <wp:effectExtent l="0" t="0" r="0" b="0"/>
                      <wp:wrapNone/>
                      <wp:docPr id="10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7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6604BD1"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5pt,16.25pt" to="105.5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"/>
                  </w:pict>
                </mc:Fallback>
              </mc:AlternateContent>
            </w:r>
            <w:r w:rsidRPr="00871725">
              <w:rPr>
                <w:b/>
                <w:sz w:val="26"/>
                <w:szCs w:val="26"/>
              </w:rPr>
              <w:t>XÃ HOẰNG PHÚ</w:t>
            </w:r>
          </w:p>
        </w:tc>
        <w:tc>
          <w:tcPr>
            <w:tcW w:w="5857" w:type="dxa"/>
          </w:tcPr>
          <w:p w14:paraId="0253E537" w14:textId="77777777" w:rsidR="003202C1" w:rsidRPr="00871725" w:rsidRDefault="003202C1" w:rsidP="00E46666">
            <w:pPr>
              <w:spacing w:line="340" w:lineRule="exact"/>
              <w:jc w:val="center"/>
              <w:rPr>
                <w:b/>
                <w:sz w:val="26"/>
                <w:szCs w:val="26"/>
              </w:rPr>
            </w:pPr>
            <w:r w:rsidRPr="00871725">
              <w:rPr>
                <w:noProof/>
                <w:sz w:val="26"/>
                <w:szCs w:val="26"/>
                <w:lang w:val="en-SG" w:eastAsia="en-SG"/>
              </w:rPr>
              <mc:AlternateContent>
                <mc:Choice Requires="wps">
                  <w:drawing>
                    <wp:anchor distT="0" distB="0" distL="114300" distR="114300" simplePos="0" relativeHeight="251660288" behindDoc="0" locked="0" layoutInCell="1" allowOverlap="1" wp14:anchorId="50563478" wp14:editId="1627C7F9">
                      <wp:simplePos x="0" y="0"/>
                      <wp:positionH relativeFrom="column">
                        <wp:posOffset>886460</wp:posOffset>
                      </wp:positionH>
                      <wp:positionV relativeFrom="paragraph">
                        <wp:posOffset>207010</wp:posOffset>
                      </wp:positionV>
                      <wp:extent cx="1790700" cy="0"/>
                      <wp:effectExtent l="0" t="0" r="19050" b="19050"/>
                      <wp:wrapNone/>
                      <wp:docPr id="1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AD60A85"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6.3pt" to="210.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"/>
                  </w:pict>
                </mc:Fallback>
              </mc:AlternateContent>
            </w:r>
            <w:r w:rsidRPr="00871725">
              <w:rPr>
                <w:b/>
                <w:sz w:val="26"/>
                <w:szCs w:val="26"/>
              </w:rPr>
              <w:t>Độc lập - Tự do - Hạnh phúc</w:t>
            </w:r>
          </w:p>
        </w:tc>
      </w:tr>
      <w:tr w:rsidR="003202C1" w:rsidRPr="00871725" w14:paraId="6242FA09" w14:textId="77777777" w:rsidTr="00E46666">
        <w:tc>
          <w:tcPr>
            <w:tcW w:w="3261" w:type="dxa"/>
          </w:tcPr>
          <w:p w14:paraId="2DD14446" w14:textId="6B66551D" w:rsidR="003202C1" w:rsidRPr="00871725" w:rsidRDefault="003202C1" w:rsidP="00E46666">
            <w:pPr>
              <w:spacing w:line="340" w:lineRule="exact"/>
              <w:jc w:val="center"/>
              <w:rPr>
                <w:sz w:val="26"/>
                <w:szCs w:val="24"/>
              </w:rPr>
            </w:pPr>
            <w:r w:rsidRPr="00871725">
              <w:rPr>
                <w:sz w:val="26"/>
                <w:szCs w:val="24"/>
              </w:rPr>
              <w:t xml:space="preserve">Số: </w:t>
            </w:r>
            <w:r w:rsidR="00EB0B32">
              <w:rPr>
                <w:sz w:val="26"/>
                <w:szCs w:val="24"/>
              </w:rPr>
              <w:t xml:space="preserve"> </w:t>
            </w:r>
            <w:r w:rsidR="00B5725A">
              <w:rPr>
                <w:sz w:val="26"/>
                <w:szCs w:val="24"/>
              </w:rPr>
              <w:t xml:space="preserve">   </w:t>
            </w:r>
            <w:r w:rsidR="00AB3BFD">
              <w:rPr>
                <w:sz w:val="26"/>
                <w:szCs w:val="24"/>
              </w:rPr>
              <w:t xml:space="preserve">    </w:t>
            </w:r>
            <w:r w:rsidRPr="00871725">
              <w:rPr>
                <w:sz w:val="26"/>
                <w:szCs w:val="24"/>
              </w:rPr>
              <w:t>/TB-UBND</w:t>
            </w:r>
          </w:p>
          <w:p w14:paraId="5034F34A" w14:textId="77777777" w:rsidR="003202C1" w:rsidRPr="00871725" w:rsidRDefault="003202C1" w:rsidP="00E46666">
            <w:pPr>
              <w:spacing w:line="252" w:lineRule="auto"/>
              <w:ind w:left="-142"/>
              <w:jc w:val="center"/>
              <w:rPr>
                <w:b/>
                <w:sz w:val="26"/>
                <w:szCs w:val="26"/>
              </w:rPr>
            </w:pPr>
          </w:p>
        </w:tc>
        <w:tc>
          <w:tcPr>
            <w:tcW w:w="5857" w:type="dxa"/>
          </w:tcPr>
          <w:p w14:paraId="1A665120" w14:textId="4215FF01" w:rsidR="003202C1" w:rsidRPr="00871725" w:rsidRDefault="00C127B2" w:rsidP="00E46666">
            <w:pPr>
              <w:spacing w:line="340" w:lineRule="exact"/>
              <w:jc w:val="center"/>
              <w:rPr>
                <w:b/>
                <w:sz w:val="26"/>
                <w:szCs w:val="26"/>
              </w:rPr>
            </w:pPr>
            <w:r>
              <w:rPr>
                <w:i/>
                <w:sz w:val="26"/>
                <w:szCs w:val="26"/>
              </w:rPr>
              <w:t xml:space="preserve">                 </w:t>
            </w:r>
            <w:r w:rsidR="003202C1" w:rsidRPr="00871725">
              <w:rPr>
                <w:i/>
                <w:sz w:val="26"/>
                <w:szCs w:val="26"/>
              </w:rPr>
              <w:t xml:space="preserve">Hoằng Phú, ngày </w:t>
            </w:r>
            <w:r w:rsidR="003F6D78">
              <w:rPr>
                <w:i/>
                <w:sz w:val="26"/>
                <w:szCs w:val="26"/>
              </w:rPr>
              <w:t xml:space="preserve"> </w:t>
            </w:r>
            <w:r w:rsidR="00AB3BFD">
              <w:rPr>
                <w:i/>
                <w:sz w:val="26"/>
                <w:szCs w:val="26"/>
              </w:rPr>
              <w:t xml:space="preserve">   </w:t>
            </w:r>
            <w:r w:rsidR="003202C1" w:rsidRPr="00871725">
              <w:rPr>
                <w:i/>
                <w:sz w:val="26"/>
                <w:szCs w:val="26"/>
              </w:rPr>
              <w:t xml:space="preserve"> tháng </w:t>
            </w:r>
            <w:r w:rsidR="007C7C9C">
              <w:rPr>
                <w:i/>
                <w:sz w:val="26"/>
                <w:szCs w:val="26"/>
              </w:rPr>
              <w:t>5</w:t>
            </w:r>
            <w:r w:rsidR="003202C1" w:rsidRPr="00871725">
              <w:rPr>
                <w:i/>
                <w:sz w:val="26"/>
                <w:szCs w:val="26"/>
              </w:rPr>
              <w:t xml:space="preserve"> năm 202</w:t>
            </w:r>
            <w:r w:rsidR="005D564F">
              <w:rPr>
                <w:i/>
                <w:sz w:val="26"/>
                <w:szCs w:val="26"/>
              </w:rPr>
              <w:t>6</w:t>
            </w:r>
          </w:p>
        </w:tc>
      </w:tr>
    </w:tbl>
    <w:p w14:paraId="3E7F1B10" w14:textId="77777777" w:rsidR="003202C1" w:rsidRPr="00871725" w:rsidRDefault="003202C1" w:rsidP="003202C1">
      <w:pPr>
        <w:spacing w:line="240" w:lineRule="auto"/>
        <w:ind w:firstLine="0"/>
        <w:jc w:val="center"/>
        <w:rPr>
          <w:rFonts w:eastAsia="Times New Roman" w:cs="Times New Roman"/>
          <w:b/>
          <w:kern w:val="0"/>
          <w:szCs w:val="28"/>
          <w14:ligatures w14:val="none"/>
        </w:rPr>
      </w:pPr>
      <w:r w:rsidRPr="00871725">
        <w:rPr>
          <w:rFonts w:eastAsia="Times New Roman" w:cs="Times New Roman"/>
          <w:b/>
          <w:kern w:val="0"/>
          <w:szCs w:val="28"/>
          <w14:ligatures w14:val="none"/>
        </w:rPr>
        <w:t>THÔNG BÁO</w:t>
      </w:r>
    </w:p>
    <w:p w14:paraId="67DEAE25" w14:textId="2CE87781" w:rsidR="00AE3220" w:rsidRDefault="006E7EE5" w:rsidP="003202C1">
      <w:pPr>
        <w:spacing w:line="240" w:lineRule="auto"/>
        <w:ind w:firstLine="0"/>
        <w:jc w:val="center"/>
        <w:rPr>
          <w:rFonts w:eastAsia="Times New Roman" w:cs="Times New Roman"/>
          <w:b/>
          <w:kern w:val="0"/>
          <w:szCs w:val="28"/>
          <w14:ligatures w14:val="none"/>
        </w:rPr>
      </w:pPr>
      <w:r>
        <w:rPr>
          <w:rFonts w:eastAsia="Times New Roman" w:cs="Times New Roman"/>
          <w:b/>
          <w:kern w:val="0"/>
          <w:szCs w:val="28"/>
          <w14:ligatures w14:val="none"/>
        </w:rPr>
        <w:t>N</w:t>
      </w:r>
      <w:r w:rsidR="003202C1" w:rsidRPr="00871725">
        <w:rPr>
          <w:rFonts w:eastAsia="Times New Roman" w:cs="Times New Roman"/>
          <w:b/>
          <w:kern w:val="0"/>
          <w:szCs w:val="28"/>
          <w14:ligatures w14:val="none"/>
        </w:rPr>
        <w:t>iêm yết</w:t>
      </w:r>
      <w:r w:rsidR="00E21BFB">
        <w:rPr>
          <w:rFonts w:eastAsia="Times New Roman" w:cs="Times New Roman"/>
          <w:b/>
          <w:kern w:val="0"/>
          <w:szCs w:val="28"/>
          <w14:ligatures w14:val="none"/>
        </w:rPr>
        <w:t xml:space="preserve"> văn bản</w:t>
      </w:r>
      <w:r w:rsidR="003202C1">
        <w:rPr>
          <w:rFonts w:eastAsia="Times New Roman" w:cs="Times New Roman"/>
          <w:b/>
          <w:kern w:val="0"/>
          <w:szCs w:val="28"/>
          <w14:ligatures w14:val="none"/>
        </w:rPr>
        <w:t xml:space="preserve"> phân chia</w:t>
      </w:r>
      <w:r w:rsidR="003202C1" w:rsidRPr="00871725">
        <w:rPr>
          <w:rFonts w:eastAsia="Times New Roman" w:cs="Times New Roman"/>
          <w:b/>
          <w:kern w:val="0"/>
          <w:szCs w:val="28"/>
          <w14:ligatures w14:val="none"/>
        </w:rPr>
        <w:t xml:space="preserve"> </w:t>
      </w:r>
    </w:p>
    <w:p w14:paraId="2D3E0EF4" w14:textId="0F77A3DF" w:rsidR="003202C1" w:rsidRPr="00871725" w:rsidRDefault="003202C1" w:rsidP="003202C1">
      <w:pPr>
        <w:spacing w:line="240" w:lineRule="auto"/>
        <w:ind w:firstLine="0"/>
        <w:jc w:val="center"/>
        <w:rPr>
          <w:rFonts w:eastAsia="Times New Roman" w:cs="Times New Roman"/>
          <w:b/>
          <w:kern w:val="0"/>
          <w:szCs w:val="28"/>
          <w14:ligatures w14:val="none"/>
        </w:rPr>
      </w:pPr>
      <w:r w:rsidRPr="00871725">
        <w:rPr>
          <w:rFonts w:eastAsia="Times New Roman" w:cs="Times New Roman"/>
          <w:b/>
          <w:kern w:val="0"/>
          <w:szCs w:val="28"/>
          <w14:ligatures w14:val="none"/>
        </w:rPr>
        <w:t>di sản thừa kế</w:t>
      </w:r>
      <w:r w:rsidR="00FE0A06">
        <w:rPr>
          <w:rFonts w:eastAsia="Times New Roman" w:cs="Times New Roman"/>
          <w:b/>
          <w:kern w:val="0"/>
          <w:szCs w:val="28"/>
          <w14:ligatures w14:val="none"/>
        </w:rPr>
        <w:t xml:space="preserve"> của</w:t>
      </w:r>
      <w:r w:rsidR="00270B11" w:rsidRPr="003F6D78">
        <w:rPr>
          <w:rFonts w:eastAsia="Times New Roman" w:cs="Times New Roman"/>
          <w:b/>
          <w:bCs/>
          <w:kern w:val="0"/>
          <w:szCs w:val="28"/>
          <w14:ligatures w14:val="none"/>
        </w:rPr>
        <w:t xml:space="preserve"> </w:t>
      </w:r>
      <w:r w:rsidR="009E27E9">
        <w:rPr>
          <w:b/>
          <w:bCs/>
          <w:sz w:val="27"/>
          <w:szCs w:val="27"/>
          <w:lang w:val="nl-NL"/>
        </w:rPr>
        <w:t>ô</w:t>
      </w:r>
      <w:r w:rsidR="00BC61B2" w:rsidRPr="00BC61B2">
        <w:rPr>
          <w:b/>
          <w:bCs/>
          <w:sz w:val="27"/>
          <w:szCs w:val="27"/>
          <w:lang w:val="nl-NL"/>
        </w:rPr>
        <w:t xml:space="preserve">ng </w:t>
      </w:r>
      <w:r w:rsidR="00BC61B2" w:rsidRPr="00BC61B2">
        <w:rPr>
          <w:b/>
          <w:bCs/>
          <w:sz w:val="27"/>
          <w:szCs w:val="27"/>
          <w:lang w:val="pt-BR"/>
        </w:rPr>
        <w:t>Bùi Ngọc Sơn</w:t>
      </w:r>
    </w:p>
    <w:p w14:paraId="40D06DD3" w14:textId="30DBCB16" w:rsidR="003202C1" w:rsidRPr="00871725" w:rsidRDefault="003F6D78" w:rsidP="002B3BC6">
      <w:pPr>
        <w:spacing w:line="288" w:lineRule="auto"/>
        <w:rPr>
          <w:rFonts w:eastAsia="Times New Roman" w:cs="Times New Roman"/>
          <w:b/>
          <w:kern w:val="0"/>
          <w:szCs w:val="28"/>
          <w14:ligatures w14:val="none"/>
        </w:rPr>
      </w:pPr>
      <w:r w:rsidRPr="00871725">
        <w:rPr>
          <w:rFonts w:eastAsia="Times New Roman" w:cs="Times New Roman"/>
          <w:b/>
          <w:noProof/>
          <w:kern w:val="0"/>
          <w:szCs w:val="28"/>
          <w:lang w:val="en-SG" w:eastAsia="en-SG"/>
          <w14:ligatures w14:val="none"/>
        </w:rPr>
        <mc:AlternateContent>
          <mc:Choice Requires="wps">
            <w:drawing>
              <wp:anchor distT="0" distB="0" distL="114300" distR="114300" simplePos="0" relativeHeight="251661312" behindDoc="0" locked="0" layoutInCell="1" allowOverlap="1" wp14:anchorId="0F2F4FE9" wp14:editId="410EF529">
                <wp:simplePos x="0" y="0"/>
                <wp:positionH relativeFrom="column">
                  <wp:posOffset>1834515</wp:posOffset>
                </wp:positionH>
                <wp:positionV relativeFrom="paragraph">
                  <wp:posOffset>5080</wp:posOffset>
                </wp:positionV>
                <wp:extent cx="2343150" cy="12700"/>
                <wp:effectExtent l="0" t="0" r="19050" b="25400"/>
                <wp:wrapNone/>
                <wp:docPr id="111" name="Straight Connector 111"/>
                <wp:cNvGraphicFramePr/>
                <a:graphic xmlns:a="http://schemas.openxmlformats.org/drawingml/2006/main">
                  <a:graphicData uri="http://schemas.microsoft.com/office/word/2010/wordprocessingShape">
                    <wps:wsp>
                      <wps:cNvCnPr/>
                      <wps:spPr>
                        <a:xfrm>
                          <a:off x="0" y="0"/>
                          <a:ext cx="2343150" cy="127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D177A8" id="Straight Connector 1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45pt,.4pt" to="328.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"/>
            </w:pict>
          </mc:Fallback>
        </mc:AlternateContent>
      </w:r>
    </w:p>
    <w:p w14:paraId="400C01A1" w14:textId="030D715F" w:rsidR="00BC61B2" w:rsidRPr="006E7EE5" w:rsidRDefault="003F6D78" w:rsidP="00BC61B2">
      <w:pPr>
        <w:spacing w:line="240" w:lineRule="auto"/>
        <w:rPr>
          <w:rFonts w:cs="Times New Roman"/>
          <w:i/>
          <w:iCs/>
          <w:szCs w:val="28"/>
        </w:rPr>
      </w:pPr>
      <w:r w:rsidRPr="00BC61B2">
        <w:rPr>
          <w:rFonts w:eastAsia="Times New Roman" w:cs="Times New Roman"/>
          <w:kern w:val="0"/>
          <w:szCs w:val="28"/>
          <w14:ligatures w14:val="none"/>
        </w:rPr>
        <w:t xml:space="preserve">Ngày </w:t>
      </w:r>
      <w:r w:rsidR="00BC61B2" w:rsidRPr="00BC61B2">
        <w:rPr>
          <w:rFonts w:eastAsia="Times New Roman" w:cs="Times New Roman"/>
          <w:kern w:val="0"/>
          <w:szCs w:val="28"/>
          <w14:ligatures w14:val="none"/>
        </w:rPr>
        <w:t>12</w:t>
      </w:r>
      <w:r w:rsidRPr="00BC61B2">
        <w:rPr>
          <w:rFonts w:eastAsia="Times New Roman" w:cs="Times New Roman"/>
          <w:kern w:val="0"/>
          <w:szCs w:val="28"/>
          <w14:ligatures w14:val="none"/>
        </w:rPr>
        <w:t xml:space="preserve"> tháng </w:t>
      </w:r>
      <w:r w:rsidR="00594E03" w:rsidRPr="00BC61B2">
        <w:rPr>
          <w:rFonts w:eastAsia="Times New Roman" w:cs="Times New Roman"/>
          <w:kern w:val="0"/>
          <w:szCs w:val="28"/>
          <w14:ligatures w14:val="none"/>
        </w:rPr>
        <w:t>5</w:t>
      </w:r>
      <w:r w:rsidRPr="00BC61B2">
        <w:rPr>
          <w:rFonts w:eastAsia="Times New Roman" w:cs="Times New Roman"/>
          <w:kern w:val="0"/>
          <w:szCs w:val="28"/>
          <w14:ligatures w14:val="none"/>
        </w:rPr>
        <w:t xml:space="preserve"> năm 2026, UBND xã Hoằng Phú tiếp nhận Thông báo số </w:t>
      </w:r>
      <w:r w:rsidR="00594E03" w:rsidRPr="00BC61B2">
        <w:rPr>
          <w:rFonts w:eastAsia="Times New Roman" w:cs="Times New Roman"/>
          <w:kern w:val="0"/>
          <w:szCs w:val="28"/>
          <w14:ligatures w14:val="none"/>
        </w:rPr>
        <w:t>8</w:t>
      </w:r>
      <w:r w:rsidR="00BC61B2" w:rsidRPr="00BC61B2">
        <w:rPr>
          <w:rFonts w:eastAsia="Times New Roman" w:cs="Times New Roman"/>
          <w:kern w:val="0"/>
          <w:szCs w:val="28"/>
          <w14:ligatures w14:val="none"/>
        </w:rPr>
        <w:t>7</w:t>
      </w:r>
      <w:r w:rsidRPr="00BC61B2">
        <w:rPr>
          <w:rFonts w:cs="Times New Roman"/>
          <w:color w:val="000000"/>
          <w:szCs w:val="28"/>
        </w:rPr>
        <w:t>/TB-VPCC</w:t>
      </w:r>
      <w:r w:rsidRPr="00BC61B2">
        <w:rPr>
          <w:rFonts w:eastAsia="Times New Roman" w:cs="Times New Roman"/>
          <w:kern w:val="0"/>
          <w:szCs w:val="28"/>
          <w14:ligatures w14:val="none"/>
        </w:rPr>
        <w:t xml:space="preserve"> ngày </w:t>
      </w:r>
      <w:r w:rsidR="00BC61B2" w:rsidRPr="00BC61B2">
        <w:rPr>
          <w:rFonts w:eastAsia="Times New Roman" w:cs="Times New Roman"/>
          <w:kern w:val="0"/>
          <w:szCs w:val="28"/>
          <w14:ligatures w14:val="none"/>
        </w:rPr>
        <w:t>11</w:t>
      </w:r>
      <w:r w:rsidR="00085528" w:rsidRPr="00BC61B2">
        <w:rPr>
          <w:rFonts w:eastAsia="Times New Roman" w:cs="Times New Roman"/>
          <w:kern w:val="0"/>
          <w:szCs w:val="28"/>
          <w14:ligatures w14:val="none"/>
        </w:rPr>
        <w:t>/0</w:t>
      </w:r>
      <w:r w:rsidR="00594E03" w:rsidRPr="00BC61B2">
        <w:rPr>
          <w:rFonts w:eastAsia="Times New Roman" w:cs="Times New Roman"/>
          <w:kern w:val="0"/>
          <w:szCs w:val="28"/>
          <w14:ligatures w14:val="none"/>
        </w:rPr>
        <w:t>5</w:t>
      </w:r>
      <w:r w:rsidR="00085528" w:rsidRPr="00BC61B2">
        <w:rPr>
          <w:rFonts w:eastAsia="Times New Roman" w:cs="Times New Roman"/>
          <w:kern w:val="0"/>
          <w:szCs w:val="28"/>
          <w14:ligatures w14:val="none"/>
        </w:rPr>
        <w:t>/2026</w:t>
      </w:r>
      <w:r w:rsidRPr="00BC61B2">
        <w:rPr>
          <w:rFonts w:eastAsia="Times New Roman" w:cs="Times New Roman"/>
          <w:kern w:val="0"/>
          <w:szCs w:val="28"/>
          <w14:ligatures w14:val="none"/>
        </w:rPr>
        <w:t xml:space="preserve"> của Văn phòng Công chứng Phạm Văn Quyền, tỉnh Thanh Hoá </w:t>
      </w:r>
      <w:r w:rsidR="00592299" w:rsidRPr="00BC61B2">
        <w:rPr>
          <w:rFonts w:eastAsia="Times New Roman" w:cs="Times New Roman"/>
          <w:kern w:val="0"/>
          <w:szCs w:val="28"/>
          <w14:ligatures w14:val="none"/>
        </w:rPr>
        <w:t>đề nghị</w:t>
      </w:r>
      <w:r w:rsidRPr="00BC61B2">
        <w:rPr>
          <w:rFonts w:eastAsia="Times New Roman" w:cs="Times New Roman"/>
          <w:kern w:val="0"/>
          <w:szCs w:val="28"/>
          <w14:ligatures w14:val="none"/>
        </w:rPr>
        <w:t xml:space="preserve"> </w:t>
      </w:r>
      <w:r w:rsidRPr="00BC61B2">
        <w:rPr>
          <w:rFonts w:cs="Times New Roman"/>
          <w:szCs w:val="28"/>
        </w:rPr>
        <w:t xml:space="preserve">phối hợp niêm yết </w:t>
      </w:r>
      <w:r w:rsidR="00177CF8" w:rsidRPr="00BC61B2">
        <w:rPr>
          <w:rFonts w:cs="Times New Roman"/>
          <w:szCs w:val="28"/>
        </w:rPr>
        <w:t xml:space="preserve">văn bản </w:t>
      </w:r>
      <w:r w:rsidRPr="00BC61B2">
        <w:rPr>
          <w:rFonts w:cs="Times New Roman"/>
          <w:szCs w:val="28"/>
        </w:rPr>
        <w:t xml:space="preserve">thoả thuận phân chia di sản </w:t>
      </w:r>
      <w:r w:rsidR="00592299" w:rsidRPr="00BC61B2">
        <w:rPr>
          <w:rFonts w:cs="Times New Roman"/>
          <w:szCs w:val="28"/>
        </w:rPr>
        <w:t xml:space="preserve">thừa kế của người yêu cầu công chứng </w:t>
      </w:r>
      <w:r w:rsidR="00B5725A" w:rsidRPr="00BC61B2">
        <w:rPr>
          <w:rFonts w:cs="Times New Roman"/>
          <w:szCs w:val="28"/>
        </w:rPr>
        <w:t xml:space="preserve">là </w:t>
      </w:r>
      <w:r w:rsidR="00BC61B2" w:rsidRPr="00BC61B2">
        <w:rPr>
          <w:rFonts w:cs="Times New Roman"/>
          <w:szCs w:val="28"/>
        </w:rPr>
        <w:t xml:space="preserve">bà </w:t>
      </w:r>
      <w:r w:rsidR="00BC61B2" w:rsidRPr="00BC61B2">
        <w:rPr>
          <w:rFonts w:cs="Times New Roman"/>
          <w:b/>
          <w:szCs w:val="28"/>
        </w:rPr>
        <w:t>Nguyễn Thị Thập</w:t>
      </w:r>
      <w:r w:rsidR="00BC61B2" w:rsidRPr="00BC61B2">
        <w:rPr>
          <w:rFonts w:cs="Times New Roman"/>
          <w:szCs w:val="28"/>
        </w:rPr>
        <w:t xml:space="preserve"> (</w:t>
      </w:r>
      <w:r w:rsidR="00BC61B2" w:rsidRPr="00BC61B2">
        <w:rPr>
          <w:rFonts w:cs="Times New Roman"/>
          <w:i/>
          <w:szCs w:val="28"/>
        </w:rPr>
        <w:t xml:space="preserve">Sinh ngày: 01/01/1936; Căn cước công dân số: 038136001136, do Cục cảnh sát quản lý hành chính về trật tự xã hội cấp ngày: 07/01/2022; </w:t>
      </w:r>
      <w:r w:rsidR="00BC61B2" w:rsidRPr="00BC61B2">
        <w:rPr>
          <w:rFonts w:eastAsia="Batang" w:cs="Times New Roman"/>
          <w:bCs/>
          <w:i/>
          <w:szCs w:val="28"/>
        </w:rPr>
        <w:t>Địa chỉ thường trú tại: Thôn My Du, xã Hoằng Kim, huyện Hoằng Hóa, tỉnh Thanh Hóa (nay là Thôn My Du, xã Hoằng Phú, tỉnh Thanh Hóa</w:t>
      </w:r>
      <w:r w:rsidR="00BC61B2" w:rsidRPr="00BC61B2">
        <w:rPr>
          <w:rFonts w:eastAsia="Batang" w:cs="Times New Roman"/>
          <w:bCs/>
          <w:szCs w:val="28"/>
        </w:rPr>
        <w:t xml:space="preserve">) </w:t>
      </w:r>
      <w:r w:rsidR="00BC61B2" w:rsidRPr="00BC61B2">
        <w:rPr>
          <w:rFonts w:cs="Times New Roman"/>
          <w:szCs w:val="28"/>
        </w:rPr>
        <w:t>về việc thoả thuận phân chia di sản do ông Bùi Ngọc Sơn để lại</w:t>
      </w:r>
      <w:r w:rsidR="00BC61B2" w:rsidRPr="006E7EE5">
        <w:rPr>
          <w:rFonts w:eastAsia="Batang" w:cs="Times New Roman"/>
          <w:i/>
          <w:iCs/>
          <w:szCs w:val="28"/>
        </w:rPr>
        <w:t>.</w:t>
      </w:r>
      <w:r w:rsidR="006E7EE5" w:rsidRPr="006E7EE5">
        <w:rPr>
          <w:rFonts w:eastAsia="Batang" w:cs="Times New Roman"/>
          <w:i/>
          <w:iCs/>
          <w:szCs w:val="28"/>
        </w:rPr>
        <w:t>(Có Thông báo chi tiết của văn phòng công chứng kèm theo)</w:t>
      </w:r>
    </w:p>
    <w:p w14:paraId="27A74D37" w14:textId="77777777" w:rsidR="00BC61B2" w:rsidRPr="00BC61B2" w:rsidRDefault="00BC61B2" w:rsidP="00BC61B2">
      <w:pPr>
        <w:spacing w:line="240" w:lineRule="auto"/>
        <w:ind w:right="28"/>
        <w:rPr>
          <w:rFonts w:cs="Times New Roman"/>
          <w:b/>
          <w:szCs w:val="28"/>
        </w:rPr>
      </w:pPr>
      <w:r w:rsidRPr="00BC61B2">
        <w:rPr>
          <w:rFonts w:cs="Times New Roman"/>
          <w:szCs w:val="28"/>
        </w:rPr>
        <w:t>Nội dung yêu cầu thoả thuận phân chia di sản như sau:</w:t>
      </w:r>
    </w:p>
    <w:p w14:paraId="5849F4A5" w14:textId="77777777" w:rsidR="00BC61B2" w:rsidRPr="00BC61B2" w:rsidRDefault="00BC61B2" w:rsidP="00BC61B2">
      <w:pPr>
        <w:spacing w:line="240" w:lineRule="auto"/>
        <w:ind w:right="28"/>
        <w:rPr>
          <w:rFonts w:cs="Times New Roman"/>
          <w:b/>
          <w:szCs w:val="28"/>
          <w:lang w:val="nl-NL"/>
        </w:rPr>
      </w:pPr>
      <w:r w:rsidRPr="00BC61B2">
        <w:rPr>
          <w:rFonts w:cs="Times New Roman"/>
          <w:b/>
          <w:szCs w:val="28"/>
          <w:lang w:val="nl-NL"/>
        </w:rPr>
        <w:t>I. Người để lại di sản</w:t>
      </w:r>
    </w:p>
    <w:p w14:paraId="283B4A97" w14:textId="25FA766D" w:rsidR="00BC61B2" w:rsidRPr="00BC61B2" w:rsidRDefault="00BC61B2" w:rsidP="00BC61B2">
      <w:pPr>
        <w:tabs>
          <w:tab w:val="left" w:pos="-3060"/>
        </w:tabs>
        <w:spacing w:line="240" w:lineRule="auto"/>
        <w:rPr>
          <w:rStyle w:val="Emphasis"/>
          <w:rFonts w:cs="Times New Roman"/>
          <w:bCs/>
          <w:i w:val="0"/>
          <w:szCs w:val="28"/>
          <w:lang w:val="nl-NL"/>
        </w:rPr>
      </w:pPr>
      <w:r w:rsidRPr="00BC61B2">
        <w:rPr>
          <w:rFonts w:cs="Times New Roman"/>
          <w:szCs w:val="28"/>
          <w:lang w:val="nl-NL"/>
        </w:rPr>
        <w:t xml:space="preserve">Ông </w:t>
      </w:r>
      <w:r w:rsidRPr="00BC61B2">
        <w:rPr>
          <w:rFonts w:cs="Times New Roman"/>
          <w:szCs w:val="28"/>
          <w:lang w:val="pt-BR"/>
        </w:rPr>
        <w:t xml:space="preserve">Bùi Ngọc Sơn, sinh năm: 1933, </w:t>
      </w:r>
      <w:r w:rsidRPr="00BC61B2">
        <w:rPr>
          <w:rFonts w:cs="Times New Roman"/>
          <w:szCs w:val="28"/>
          <w:lang w:val="nl-NL"/>
        </w:rPr>
        <w:t>đã chết ngày: 13/12/2017</w:t>
      </w:r>
      <w:r w:rsidRPr="00BC61B2">
        <w:rPr>
          <w:rStyle w:val="Emphasis"/>
          <w:rFonts w:cs="Times New Roman"/>
          <w:bCs/>
          <w:i w:val="0"/>
          <w:szCs w:val="28"/>
          <w:lang w:val="nl-NL"/>
        </w:rPr>
        <w:t>. Đăng ký khai tử tại Ủy ban nhân dân xã Hoằng Kim, huyện Hoằng Hóa, tỉnh Thanh Hóa (nay là xã Hoằng Phú, tỉnh Thanh Hóa). Số: 53 ngày 25 tháng 12 năm 2017. Căn cứ theo Trích lục khai tử (bản sao) số: 327/TLKT-BS do UBND xã Hoằng Kim, huyện Hoằng Hóa, tỉnh Thanh Hóa (nay là xã Hoằng Phú, tỉnh Thanh Hóa) cấp ngày 19 tháng 12 năm 2019.</w:t>
      </w:r>
    </w:p>
    <w:p w14:paraId="05A944DF" w14:textId="6D3D5F6F" w:rsidR="00BC61B2" w:rsidRPr="00BC61B2" w:rsidRDefault="00BC61B2" w:rsidP="00BC61B2">
      <w:pPr>
        <w:tabs>
          <w:tab w:val="left" w:pos="-3060"/>
        </w:tabs>
        <w:spacing w:line="240" w:lineRule="auto"/>
        <w:rPr>
          <w:rStyle w:val="Emphasis"/>
          <w:rFonts w:cs="Times New Roman"/>
          <w:bCs/>
          <w:i w:val="0"/>
          <w:szCs w:val="28"/>
          <w:lang w:val="nl-NL"/>
        </w:rPr>
      </w:pPr>
      <w:r w:rsidRPr="00BC61B2">
        <w:rPr>
          <w:rFonts w:cs="Times New Roman"/>
          <w:szCs w:val="28"/>
          <w:lang w:val="nl-NL"/>
        </w:rPr>
        <w:t xml:space="preserve">Nơi thường trú cuối cùng trước khi chết của ông Bùi Ngọc Sơn: </w:t>
      </w:r>
      <w:r w:rsidRPr="00BC61B2">
        <w:rPr>
          <w:rFonts w:eastAsia="Batang" w:cs="Times New Roman"/>
          <w:bCs/>
          <w:szCs w:val="28"/>
        </w:rPr>
        <w:t>xã Hoằng Kim, huyện Hoằng Hóa</w:t>
      </w:r>
      <w:r w:rsidRPr="00BC61B2">
        <w:rPr>
          <w:rFonts w:cs="Times New Roman"/>
          <w:szCs w:val="28"/>
          <w:lang w:val="nl-NL"/>
        </w:rPr>
        <w:t>, tỉnh Thanh Hóa (nay là xã Hoằng Phú, tỉnh Thanh Hóa)</w:t>
      </w:r>
      <w:r w:rsidRPr="00BC61B2">
        <w:rPr>
          <w:rStyle w:val="Emphasis"/>
          <w:rFonts w:cs="Times New Roman"/>
          <w:bCs/>
          <w:i w:val="0"/>
          <w:szCs w:val="28"/>
          <w:lang w:val="nl-NL"/>
        </w:rPr>
        <w:t>.</w:t>
      </w:r>
    </w:p>
    <w:p w14:paraId="49C3D376" w14:textId="77777777" w:rsidR="00BC61B2" w:rsidRPr="00BC61B2" w:rsidRDefault="00BC61B2" w:rsidP="00BC61B2">
      <w:pPr>
        <w:spacing w:line="240" w:lineRule="auto"/>
        <w:ind w:right="28"/>
        <w:rPr>
          <w:rFonts w:cs="Times New Roman"/>
          <w:b/>
          <w:szCs w:val="28"/>
        </w:rPr>
      </w:pPr>
      <w:r w:rsidRPr="00BC61B2">
        <w:rPr>
          <w:rFonts w:cs="Times New Roman"/>
          <w:szCs w:val="28"/>
          <w:lang w:val="nl-NL"/>
        </w:rPr>
        <w:t>Ông Bùi Ngọc Sơn</w:t>
      </w:r>
      <w:r w:rsidRPr="00BC61B2">
        <w:rPr>
          <w:rFonts w:cs="Times New Roman"/>
          <w:szCs w:val="28"/>
          <w:lang w:val="pt-BR"/>
        </w:rPr>
        <w:t xml:space="preserve"> </w:t>
      </w:r>
      <w:r w:rsidRPr="00BC61B2">
        <w:rPr>
          <w:rFonts w:cs="Times New Roman"/>
          <w:szCs w:val="28"/>
          <w:lang w:val="nl-NL"/>
        </w:rPr>
        <w:t>trước khi chết không để lại Di chúc và cũng không để lại một nghĩa vụ tài sản nào mà những người thừa kế phải thực hiện.</w:t>
      </w:r>
    </w:p>
    <w:p w14:paraId="78943566" w14:textId="77777777" w:rsidR="00BC61B2" w:rsidRPr="00BC61B2" w:rsidRDefault="00BC61B2" w:rsidP="00BC61B2">
      <w:pPr>
        <w:spacing w:line="240" w:lineRule="auto"/>
        <w:ind w:right="28"/>
        <w:rPr>
          <w:rFonts w:cs="Times New Roman"/>
          <w:b/>
          <w:szCs w:val="28"/>
        </w:rPr>
      </w:pPr>
      <w:r w:rsidRPr="00BC61B2">
        <w:rPr>
          <w:rFonts w:cs="Times New Roman"/>
          <w:b/>
          <w:szCs w:val="28"/>
          <w:lang w:val="nl-NL"/>
        </w:rPr>
        <w:t>II. Di sản và căn cứ pháp lý</w:t>
      </w:r>
    </w:p>
    <w:p w14:paraId="68D17A98" w14:textId="3A548C8D" w:rsidR="00BC61B2" w:rsidRPr="00BC61B2" w:rsidRDefault="00BC61B2" w:rsidP="00BC61B2">
      <w:pPr>
        <w:tabs>
          <w:tab w:val="left" w:pos="540"/>
        </w:tabs>
        <w:spacing w:line="240" w:lineRule="auto"/>
        <w:rPr>
          <w:rFonts w:cs="Times New Roman"/>
          <w:b/>
          <w:szCs w:val="28"/>
          <w:lang w:val="nl-NL"/>
        </w:rPr>
      </w:pPr>
      <w:r w:rsidRPr="00BC61B2">
        <w:rPr>
          <w:rFonts w:eastAsia="Batang" w:cs="Times New Roman"/>
          <w:szCs w:val="28"/>
        </w:rPr>
        <w:t xml:space="preserve">Di sản là một phần quyền sử dụng đất và tài sản gắn liền với đất </w:t>
      </w:r>
      <w:r w:rsidRPr="00BC61B2">
        <w:rPr>
          <w:rFonts w:cs="Times New Roman"/>
          <w:szCs w:val="28"/>
        </w:rPr>
        <w:t xml:space="preserve">của </w:t>
      </w:r>
      <w:r w:rsidRPr="00BC61B2">
        <w:rPr>
          <w:rFonts w:cs="Times New Roman"/>
          <w:szCs w:val="28"/>
          <w:lang w:val="nl-NL"/>
        </w:rPr>
        <w:t xml:space="preserve">thửa </w:t>
      </w:r>
      <w:r w:rsidRPr="00BC61B2">
        <w:rPr>
          <w:rFonts w:cs="Times New Roman"/>
          <w:szCs w:val="28"/>
          <w:lang w:val="vi-VN"/>
        </w:rPr>
        <w:t xml:space="preserve">đất </w:t>
      </w:r>
      <w:r w:rsidRPr="00BC61B2">
        <w:rPr>
          <w:rFonts w:cs="Times New Roman"/>
          <w:szCs w:val="28"/>
          <w:lang w:val="nl-NL"/>
        </w:rPr>
        <w:t xml:space="preserve">tại địa chỉ: </w:t>
      </w:r>
      <w:r w:rsidRPr="00BC61B2">
        <w:rPr>
          <w:rFonts w:eastAsia="Batang" w:cs="Times New Roman"/>
          <w:szCs w:val="28"/>
          <w:lang w:val="nl-NL"/>
        </w:rPr>
        <w:t>Thôn My Du, xã Hoằng Kim, huyện Hoằng Hóa, tỉnh Thanh Hóa</w:t>
      </w:r>
      <w:r w:rsidRPr="00BC61B2">
        <w:rPr>
          <w:rFonts w:cs="Times New Roman"/>
          <w:szCs w:val="28"/>
          <w:lang w:val="nl-NL"/>
        </w:rPr>
        <w:t xml:space="preserve"> (nay là Thôn My Du, xã Hoằng Phú, tỉnh Thanh Hóa).</w:t>
      </w:r>
      <w:r w:rsidRPr="00BC61B2">
        <w:rPr>
          <w:rFonts w:cs="Times New Roman"/>
          <w:b/>
          <w:szCs w:val="28"/>
          <w:lang w:val="nl-NL"/>
        </w:rPr>
        <w:t xml:space="preserve"> </w:t>
      </w:r>
      <w:r w:rsidRPr="00BC61B2">
        <w:rPr>
          <w:rFonts w:cs="Times New Roman"/>
          <w:szCs w:val="28"/>
        </w:rPr>
        <w:t>Căn cứ</w:t>
      </w:r>
      <w:r w:rsidRPr="00BC61B2">
        <w:rPr>
          <w:rFonts w:cs="Times New Roman"/>
          <w:b/>
          <w:szCs w:val="28"/>
        </w:rPr>
        <w:t xml:space="preserve"> </w:t>
      </w:r>
      <w:r w:rsidRPr="00BC61B2">
        <w:rPr>
          <w:rFonts w:cs="Times New Roman"/>
          <w:szCs w:val="28"/>
        </w:rPr>
        <w:t>t</w:t>
      </w:r>
      <w:r w:rsidRPr="00BC61B2">
        <w:rPr>
          <w:rFonts w:cs="Times New Roman"/>
          <w:szCs w:val="28"/>
          <w:lang w:val="vi-VN"/>
        </w:rPr>
        <w:t>heo giấy chứng nhận quyền sử dụng đất</w:t>
      </w:r>
      <w:r w:rsidRPr="00BC61B2">
        <w:rPr>
          <w:rFonts w:cs="Times New Roman"/>
          <w:szCs w:val="28"/>
        </w:rPr>
        <w:t xml:space="preserve"> </w:t>
      </w:r>
      <w:r w:rsidRPr="00BC61B2">
        <w:rPr>
          <w:rFonts w:cs="Times New Roman"/>
          <w:szCs w:val="28"/>
          <w:lang w:val="vi-VN"/>
        </w:rPr>
        <w:t xml:space="preserve">số phát hành: </w:t>
      </w:r>
      <w:r w:rsidRPr="00BC61B2">
        <w:rPr>
          <w:rFonts w:cs="Times New Roman"/>
          <w:b/>
          <w:szCs w:val="28"/>
          <w:lang w:val="nl-NL"/>
        </w:rPr>
        <w:t>AE 386006</w:t>
      </w:r>
      <w:r w:rsidRPr="00BC61B2">
        <w:rPr>
          <w:rFonts w:cs="Times New Roman"/>
          <w:szCs w:val="28"/>
          <w:lang w:val="nl-NL"/>
        </w:rPr>
        <w:t xml:space="preserve">, do UBND huyện Hoằng Hóa, tỉnh Thanh Hóa cấp ngày: </w:t>
      </w:r>
      <w:r w:rsidRPr="00BC61B2">
        <w:rPr>
          <w:rFonts w:cs="Times New Roman"/>
          <w:b/>
          <w:szCs w:val="28"/>
          <w:lang w:val="nl-NL"/>
        </w:rPr>
        <w:t>30/12/2006</w:t>
      </w:r>
      <w:r w:rsidRPr="00BC61B2">
        <w:rPr>
          <w:rFonts w:cs="Times New Roman"/>
          <w:szCs w:val="28"/>
          <w:lang w:val="nl-NL"/>
        </w:rPr>
        <w:t xml:space="preserve">, số vào sổ cấp giấy chứng nhận quyền sử dụng đất: </w:t>
      </w:r>
      <w:r w:rsidRPr="00BC61B2">
        <w:rPr>
          <w:rFonts w:cs="Times New Roman"/>
          <w:b/>
          <w:szCs w:val="28"/>
          <w:lang w:val="nl-NL"/>
        </w:rPr>
        <w:t>H 00692</w:t>
      </w:r>
    </w:p>
    <w:p w14:paraId="475912D4" w14:textId="77777777" w:rsidR="00BC61B2" w:rsidRPr="00BC61B2" w:rsidRDefault="00BC61B2" w:rsidP="00BC61B2">
      <w:pPr>
        <w:tabs>
          <w:tab w:val="left" w:pos="540"/>
        </w:tabs>
        <w:spacing w:line="240" w:lineRule="auto"/>
        <w:rPr>
          <w:rFonts w:cs="Times New Roman"/>
          <w:b/>
          <w:i/>
          <w:szCs w:val="28"/>
          <w:lang w:val="nl-NL"/>
        </w:rPr>
      </w:pPr>
      <w:r w:rsidRPr="00BC61B2">
        <w:rPr>
          <w:rFonts w:cs="Times New Roman"/>
          <w:b/>
          <w:szCs w:val="28"/>
          <w:lang w:val="nl-NL"/>
        </w:rPr>
        <w:tab/>
      </w:r>
      <w:r w:rsidRPr="00BC61B2">
        <w:rPr>
          <w:rFonts w:cs="Times New Roman"/>
          <w:b/>
          <w:i/>
          <w:szCs w:val="28"/>
          <w:lang w:val="nl-NL"/>
        </w:rPr>
        <w:t>*Thửa đất có đặc điểm như sau:</w:t>
      </w:r>
    </w:p>
    <w:p w14:paraId="3F34214A" w14:textId="77777777" w:rsidR="00BC61B2" w:rsidRPr="00BC61B2" w:rsidRDefault="00BC61B2" w:rsidP="00BC61B2">
      <w:pPr>
        <w:spacing w:line="240" w:lineRule="auto"/>
        <w:rPr>
          <w:rFonts w:cs="Times New Roman"/>
          <w:szCs w:val="28"/>
          <w:lang w:val="nl-NL"/>
        </w:rPr>
      </w:pPr>
      <w:r w:rsidRPr="00BC61B2">
        <w:rPr>
          <w:rFonts w:cs="Times New Roman"/>
          <w:szCs w:val="28"/>
          <w:lang w:val="nl-NL"/>
        </w:rPr>
        <w:tab/>
        <w:t>- Thửa đất số: 54; Tờ bản đồ số: 04 (E_48_08_111_a_4)</w:t>
      </w:r>
    </w:p>
    <w:p w14:paraId="4DEDD84B" w14:textId="77777777" w:rsidR="00BC61B2" w:rsidRPr="00BC61B2" w:rsidRDefault="00BC61B2" w:rsidP="00BC61B2">
      <w:pPr>
        <w:spacing w:line="240" w:lineRule="auto"/>
        <w:rPr>
          <w:rFonts w:cs="Times New Roman"/>
          <w:szCs w:val="28"/>
          <w:lang w:val="nl-NL"/>
        </w:rPr>
      </w:pPr>
      <w:r w:rsidRPr="00BC61B2">
        <w:rPr>
          <w:rFonts w:cs="Times New Roman"/>
          <w:szCs w:val="28"/>
          <w:lang w:val="nl-NL"/>
        </w:rPr>
        <w:tab/>
        <w:t>- Địa chỉ thửa đất: Thôn My Du, xã Hoằng Kim, huyện Hoằng Hóa, tỉnh Thanh Hóa (Nay là Thôn My Dy, xã Hoằng Phú, tỉnh Thanh Hóa)</w:t>
      </w:r>
    </w:p>
    <w:p w14:paraId="388F88DE" w14:textId="77777777" w:rsidR="00BC61B2" w:rsidRPr="00BC61B2" w:rsidRDefault="00BC61B2" w:rsidP="00BC61B2">
      <w:pPr>
        <w:spacing w:line="240" w:lineRule="auto"/>
        <w:rPr>
          <w:rFonts w:cs="Times New Roman"/>
          <w:szCs w:val="28"/>
          <w:lang w:val="nl-NL"/>
        </w:rPr>
      </w:pPr>
      <w:r w:rsidRPr="00BC61B2">
        <w:rPr>
          <w:rFonts w:cs="Times New Roman"/>
          <w:szCs w:val="28"/>
          <w:lang w:val="nl-NL"/>
        </w:rPr>
        <w:tab/>
        <w:t>- Diện tích: 331,7 m</w:t>
      </w:r>
      <w:r w:rsidRPr="00BC61B2">
        <w:rPr>
          <w:rFonts w:cs="Times New Roman"/>
          <w:szCs w:val="28"/>
          <w:vertAlign w:val="superscript"/>
          <w:lang w:val="nl-NL"/>
        </w:rPr>
        <w:t>2</w:t>
      </w:r>
      <w:r w:rsidRPr="00BC61B2">
        <w:rPr>
          <w:rFonts w:cs="Times New Roman"/>
          <w:szCs w:val="28"/>
          <w:lang w:val="nl-NL"/>
        </w:rPr>
        <w:t xml:space="preserve"> (Ba trăm ba mươi mốt phẩy bảy mét vuông)</w:t>
      </w:r>
    </w:p>
    <w:p w14:paraId="75827B65" w14:textId="77777777" w:rsidR="00BC61B2" w:rsidRPr="00BC61B2" w:rsidRDefault="00BC61B2" w:rsidP="00BC61B2">
      <w:pPr>
        <w:spacing w:line="240" w:lineRule="auto"/>
        <w:rPr>
          <w:rFonts w:cs="Times New Roman"/>
          <w:szCs w:val="28"/>
          <w:lang w:val="nl-NL"/>
        </w:rPr>
      </w:pPr>
      <w:r w:rsidRPr="00BC61B2">
        <w:rPr>
          <w:rFonts w:cs="Times New Roman"/>
          <w:szCs w:val="28"/>
          <w:lang w:val="nl-NL"/>
        </w:rPr>
        <w:lastRenderedPageBreak/>
        <w:tab/>
        <w:t>- Hình thức sử dụng: + Sử dụng riêng: 331,7 m</w:t>
      </w:r>
      <w:r w:rsidRPr="00BC61B2">
        <w:rPr>
          <w:rFonts w:cs="Times New Roman"/>
          <w:szCs w:val="28"/>
          <w:vertAlign w:val="superscript"/>
          <w:lang w:val="nl-NL"/>
        </w:rPr>
        <w:t>2</w:t>
      </w:r>
      <w:r w:rsidRPr="00BC61B2">
        <w:rPr>
          <w:rFonts w:cs="Times New Roman"/>
          <w:szCs w:val="28"/>
          <w:lang w:val="nl-NL"/>
        </w:rPr>
        <w:t>; + Sử dụng chung: không</w:t>
      </w:r>
    </w:p>
    <w:p w14:paraId="29C4CE39" w14:textId="77777777" w:rsidR="00BC61B2" w:rsidRPr="00BC61B2" w:rsidRDefault="00BC61B2" w:rsidP="00BC61B2">
      <w:pPr>
        <w:spacing w:line="240" w:lineRule="auto"/>
        <w:rPr>
          <w:rFonts w:cs="Times New Roman"/>
          <w:szCs w:val="28"/>
          <w:lang w:val="nl-NL"/>
        </w:rPr>
      </w:pPr>
      <w:r w:rsidRPr="00BC61B2">
        <w:rPr>
          <w:rFonts w:cs="Times New Roman"/>
          <w:szCs w:val="28"/>
          <w:lang w:val="nl-NL"/>
        </w:rPr>
        <w:tab/>
        <w:t>- Mục đích sử dụng: Đất ở tại nông thôn</w:t>
      </w:r>
    </w:p>
    <w:p w14:paraId="7E283659" w14:textId="77777777" w:rsidR="00BC61B2" w:rsidRPr="00BC61B2" w:rsidRDefault="00BC61B2" w:rsidP="006A34FC">
      <w:pPr>
        <w:spacing w:line="240" w:lineRule="auto"/>
        <w:ind w:left="720" w:right="283"/>
        <w:rPr>
          <w:rFonts w:cs="Times New Roman"/>
          <w:bCs/>
          <w:szCs w:val="28"/>
        </w:rPr>
      </w:pPr>
      <w:r w:rsidRPr="00BC61B2">
        <w:rPr>
          <w:rFonts w:cs="Times New Roman"/>
          <w:szCs w:val="28"/>
          <w:lang w:val="nl-NL"/>
        </w:rPr>
        <w:t>- Thời hạn sử dụng: Lâu dài</w:t>
      </w:r>
    </w:p>
    <w:p w14:paraId="67B9E5C5" w14:textId="77777777" w:rsidR="00BC61B2" w:rsidRPr="00BC61B2" w:rsidRDefault="00BC61B2" w:rsidP="006A34FC">
      <w:pPr>
        <w:spacing w:line="240" w:lineRule="auto"/>
        <w:ind w:left="720" w:right="283"/>
        <w:rPr>
          <w:rFonts w:cs="Times New Roman"/>
          <w:bCs/>
          <w:szCs w:val="28"/>
        </w:rPr>
      </w:pPr>
      <w:r w:rsidRPr="00BC61B2">
        <w:rPr>
          <w:rFonts w:cs="Times New Roman"/>
          <w:bCs/>
          <w:szCs w:val="28"/>
        </w:rPr>
        <w:t>- Nguồn gốc sử dụng: Nhà nước công nhận quyền sử dụng đất.</w:t>
      </w:r>
    </w:p>
    <w:p w14:paraId="61B0B711" w14:textId="77777777" w:rsidR="00BC61B2" w:rsidRPr="00BC61B2" w:rsidRDefault="00BC61B2" w:rsidP="006A34FC">
      <w:pPr>
        <w:spacing w:line="240" w:lineRule="auto"/>
        <w:ind w:left="720" w:right="283"/>
        <w:rPr>
          <w:rFonts w:cs="Times New Roman"/>
          <w:bCs/>
          <w:szCs w:val="28"/>
        </w:rPr>
      </w:pPr>
      <w:r w:rsidRPr="00BC61B2">
        <w:rPr>
          <w:rFonts w:cs="Times New Roman"/>
          <w:b/>
          <w:bCs/>
          <w:i/>
          <w:szCs w:val="28"/>
        </w:rPr>
        <w:t>*Tài sản gắn liền với đất:</w:t>
      </w:r>
      <w:r w:rsidRPr="00BC61B2">
        <w:rPr>
          <w:rFonts w:cs="Times New Roman"/>
          <w:bCs/>
          <w:szCs w:val="28"/>
        </w:rPr>
        <w:t xml:space="preserve"> Nhà cấp 4, diện tích xây dựng: 40 m</w:t>
      </w:r>
      <w:r w:rsidRPr="00BC61B2">
        <w:rPr>
          <w:rFonts w:cs="Times New Roman"/>
          <w:bCs/>
          <w:szCs w:val="28"/>
          <w:vertAlign w:val="superscript"/>
        </w:rPr>
        <w:t>2</w:t>
      </w:r>
    </w:p>
    <w:p w14:paraId="536BF4B8" w14:textId="77777777" w:rsidR="00BC61B2" w:rsidRPr="00BC61B2" w:rsidRDefault="00BC61B2" w:rsidP="00BC61B2">
      <w:pPr>
        <w:spacing w:line="240" w:lineRule="auto"/>
        <w:ind w:right="283"/>
        <w:rPr>
          <w:rFonts w:cs="Times New Roman"/>
          <w:bCs/>
          <w:szCs w:val="28"/>
        </w:rPr>
      </w:pPr>
      <w:r w:rsidRPr="00BC61B2">
        <w:rPr>
          <w:rFonts w:cs="Times New Roman"/>
          <w:b/>
          <w:bCs/>
          <w:i/>
          <w:szCs w:val="28"/>
        </w:rPr>
        <w:t xml:space="preserve">*Căn cứ khác: </w:t>
      </w:r>
      <w:r w:rsidRPr="00BC61B2">
        <w:rPr>
          <w:rFonts w:cs="Times New Roman"/>
          <w:bCs/>
          <w:szCs w:val="28"/>
        </w:rPr>
        <w:t xml:space="preserve">Theo kết quả Đo đạc chỉnh lý thửa đất số: </w:t>
      </w:r>
      <w:r w:rsidRPr="00BC61B2">
        <w:rPr>
          <w:rFonts w:cs="Times New Roman"/>
          <w:b/>
          <w:bCs/>
          <w:szCs w:val="28"/>
        </w:rPr>
        <w:t>1116/ĐĐCL</w:t>
      </w:r>
      <w:r w:rsidRPr="00BC61B2">
        <w:rPr>
          <w:rFonts w:cs="Times New Roman"/>
          <w:bCs/>
          <w:szCs w:val="28"/>
        </w:rPr>
        <w:t xml:space="preserve"> do Chi nhánh Văn phòng đăng ký đất đai Hoằng Hóa xác nhận này: </w:t>
      </w:r>
      <w:r w:rsidRPr="00BC61B2">
        <w:rPr>
          <w:rFonts w:cs="Times New Roman"/>
          <w:b/>
          <w:bCs/>
          <w:szCs w:val="28"/>
        </w:rPr>
        <w:t>2/3/2026</w:t>
      </w:r>
      <w:r w:rsidRPr="00BC61B2">
        <w:rPr>
          <w:rFonts w:cs="Times New Roman"/>
          <w:bCs/>
          <w:szCs w:val="28"/>
        </w:rPr>
        <w:t>. Cụ thể:</w:t>
      </w:r>
    </w:p>
    <w:p w14:paraId="6F98261C" w14:textId="77777777" w:rsidR="00BC61B2" w:rsidRPr="00BC61B2" w:rsidRDefault="00BC61B2" w:rsidP="00BC61B2">
      <w:pPr>
        <w:spacing w:line="240" w:lineRule="auto"/>
        <w:ind w:left="567" w:right="283"/>
        <w:rPr>
          <w:rFonts w:cs="Times New Roman"/>
          <w:bCs/>
          <w:szCs w:val="28"/>
        </w:rPr>
      </w:pPr>
      <w:r w:rsidRPr="00BC61B2">
        <w:rPr>
          <w:rFonts w:cs="Times New Roman"/>
          <w:bCs/>
          <w:szCs w:val="28"/>
        </w:rPr>
        <w:t>- Thửa đất số: 54; Tờ bản đồ số: 04</w:t>
      </w:r>
    </w:p>
    <w:p w14:paraId="3AFAF642" w14:textId="77777777" w:rsidR="00BC61B2" w:rsidRPr="00BC61B2" w:rsidRDefault="00BC61B2" w:rsidP="00BC61B2">
      <w:pPr>
        <w:spacing w:line="240" w:lineRule="auto"/>
        <w:ind w:left="567" w:right="283"/>
        <w:rPr>
          <w:rFonts w:cs="Times New Roman"/>
          <w:bCs/>
          <w:szCs w:val="28"/>
        </w:rPr>
      </w:pPr>
      <w:r w:rsidRPr="00BC61B2">
        <w:rPr>
          <w:rFonts w:cs="Times New Roman"/>
          <w:bCs/>
          <w:szCs w:val="28"/>
        </w:rPr>
        <w:t>- Địa chỉ thửa đất: Thôn My Du, xã Hoằng Phú (xã Hoằng Kim cũ), tỉnh Thanh Hóa</w:t>
      </w:r>
    </w:p>
    <w:p w14:paraId="48C62601" w14:textId="77777777" w:rsidR="00BC61B2" w:rsidRPr="00BC61B2" w:rsidRDefault="00BC61B2" w:rsidP="00BC61B2">
      <w:pPr>
        <w:spacing w:line="240" w:lineRule="auto"/>
        <w:ind w:left="567" w:right="283"/>
        <w:rPr>
          <w:rFonts w:cs="Times New Roman"/>
          <w:bCs/>
          <w:szCs w:val="28"/>
        </w:rPr>
      </w:pPr>
      <w:r w:rsidRPr="00BC61B2">
        <w:rPr>
          <w:rFonts w:cs="Times New Roman"/>
          <w:bCs/>
          <w:szCs w:val="28"/>
        </w:rPr>
        <w:t>- Diện tích, loại đất sau đo đạc chỉnh lý: 331,7 m</w:t>
      </w:r>
      <w:r w:rsidRPr="00BC61B2">
        <w:rPr>
          <w:rFonts w:cs="Times New Roman"/>
          <w:bCs/>
          <w:szCs w:val="28"/>
          <w:vertAlign w:val="superscript"/>
        </w:rPr>
        <w:t>2</w:t>
      </w:r>
      <w:r w:rsidRPr="00BC61B2">
        <w:rPr>
          <w:rFonts w:cs="Times New Roman"/>
          <w:bCs/>
          <w:szCs w:val="28"/>
        </w:rPr>
        <w:t>.</w:t>
      </w:r>
    </w:p>
    <w:p w14:paraId="74ACE102" w14:textId="77777777" w:rsidR="00BC61B2" w:rsidRPr="00BC61B2" w:rsidRDefault="00BC61B2" w:rsidP="00BC61B2">
      <w:pPr>
        <w:spacing w:line="240" w:lineRule="auto"/>
        <w:rPr>
          <w:rFonts w:eastAsia="Batang" w:cs="Times New Roman"/>
          <w:b/>
          <w:bCs/>
          <w:szCs w:val="28"/>
          <w:lang w:val="pt-BR"/>
        </w:rPr>
      </w:pPr>
      <w:r w:rsidRPr="00BC61B2">
        <w:rPr>
          <w:rFonts w:eastAsia="Batang" w:cs="Times New Roman"/>
          <w:b/>
          <w:bCs/>
          <w:szCs w:val="28"/>
          <w:lang w:val="pt-BR"/>
        </w:rPr>
        <w:t xml:space="preserve">III. Những người được hưởng di sản của ông </w:t>
      </w:r>
      <w:r w:rsidRPr="00BC61B2">
        <w:rPr>
          <w:rFonts w:cs="Times New Roman"/>
          <w:b/>
          <w:szCs w:val="28"/>
          <w:lang w:val="nl-NL"/>
        </w:rPr>
        <w:t>Bùi Ngọc Sơn</w:t>
      </w:r>
    </w:p>
    <w:p w14:paraId="2740F21A" w14:textId="77777777" w:rsidR="00BC61B2" w:rsidRPr="00BC61B2" w:rsidRDefault="00BC61B2" w:rsidP="00BC61B2">
      <w:pPr>
        <w:spacing w:line="240" w:lineRule="auto"/>
        <w:rPr>
          <w:rFonts w:eastAsia="Batang" w:cs="Times New Roman"/>
          <w:b/>
          <w:bCs/>
          <w:szCs w:val="28"/>
          <w:lang w:val="nl-NL"/>
        </w:rPr>
      </w:pPr>
      <w:r w:rsidRPr="00BC61B2">
        <w:rPr>
          <w:rFonts w:eastAsia="Batang" w:cs="Times New Roman"/>
          <w:bCs/>
          <w:szCs w:val="28"/>
          <w:lang w:val="pt-BR"/>
        </w:rPr>
        <w:t>Theo bản khai quan hệ nhân thân của bà Nguyễn Thị Thập</w:t>
      </w:r>
      <w:r w:rsidRPr="00BC61B2">
        <w:rPr>
          <w:rFonts w:eastAsia="Batang" w:cs="Times New Roman"/>
          <w:bCs/>
          <w:i/>
          <w:szCs w:val="28"/>
          <w:lang w:val="pt-BR"/>
        </w:rPr>
        <w:t xml:space="preserve"> (là vợ của ông </w:t>
      </w:r>
      <w:r w:rsidRPr="00BC61B2">
        <w:rPr>
          <w:rFonts w:cs="Times New Roman"/>
          <w:i/>
          <w:szCs w:val="28"/>
          <w:lang w:val="nl-NL"/>
        </w:rPr>
        <w:t>Bùi Ngọc Sơn</w:t>
      </w:r>
      <w:r w:rsidRPr="00BC61B2">
        <w:rPr>
          <w:rFonts w:eastAsia="Batang" w:cs="Times New Roman"/>
          <w:bCs/>
          <w:i/>
          <w:szCs w:val="28"/>
          <w:lang w:val="pt-BR"/>
        </w:rPr>
        <w:t xml:space="preserve">) </w:t>
      </w:r>
      <w:r w:rsidRPr="00BC61B2">
        <w:rPr>
          <w:rFonts w:eastAsia="Batang" w:cs="Times New Roman"/>
          <w:bCs/>
          <w:szCs w:val="28"/>
          <w:lang w:val="pt-BR"/>
        </w:rPr>
        <w:t>thì những người được hưởng thừa kế gồm:</w:t>
      </w:r>
    </w:p>
    <w:p w14:paraId="0194AA56" w14:textId="77777777" w:rsidR="00BC61B2" w:rsidRPr="00BC61B2" w:rsidRDefault="00BC61B2" w:rsidP="00BC61B2">
      <w:pPr>
        <w:spacing w:line="240" w:lineRule="auto"/>
        <w:rPr>
          <w:rFonts w:eastAsia="Batang" w:cs="Times New Roman"/>
          <w:bCs/>
          <w:szCs w:val="28"/>
          <w:lang w:val="pt-BR"/>
        </w:rPr>
      </w:pPr>
      <w:r w:rsidRPr="00BC61B2">
        <w:rPr>
          <w:rFonts w:eastAsia="Batang" w:cs="Times New Roman"/>
          <w:b/>
          <w:bCs/>
          <w:szCs w:val="28"/>
          <w:lang w:val="pt-BR"/>
        </w:rPr>
        <w:t>1</w:t>
      </w:r>
      <w:r w:rsidRPr="00BC61B2">
        <w:rPr>
          <w:rFonts w:eastAsia="Batang" w:cs="Times New Roman"/>
          <w:bCs/>
          <w:szCs w:val="28"/>
          <w:lang w:val="pt-BR"/>
        </w:rPr>
        <w:t>. Bố mẹ đẻ của ông Bùi Ngọc Sơn là ông Bùi Văn Côn và bà Phạm Thị Quý đã chết trước, cụ thể: ông Bùi Văn Côn đã chết năm 1982 (năm Ất Mùi) và bà Phạm Thị Quý đã chết năm 1955 (năm Nhâm Tuất). Ông Bùi Ngọc Sơn</w:t>
      </w:r>
      <w:r w:rsidRPr="00BC61B2">
        <w:rPr>
          <w:rFonts w:eastAsia="Batang" w:cs="Times New Roman"/>
          <w:bCs/>
          <w:szCs w:val="28"/>
          <w:lang w:val="nl-NL"/>
        </w:rPr>
        <w:t xml:space="preserve"> không có bố mẹ nuôi</w:t>
      </w:r>
      <w:r w:rsidRPr="00BC61B2">
        <w:rPr>
          <w:rFonts w:eastAsia="Batang" w:cs="Times New Roman"/>
          <w:bCs/>
          <w:szCs w:val="28"/>
          <w:lang w:val="pt-BR"/>
        </w:rPr>
        <w:t>.</w:t>
      </w:r>
    </w:p>
    <w:p w14:paraId="3F576562" w14:textId="77777777" w:rsidR="00BC61B2" w:rsidRPr="00BC61B2" w:rsidRDefault="00BC61B2" w:rsidP="00BC61B2">
      <w:pPr>
        <w:spacing w:line="240" w:lineRule="auto"/>
        <w:rPr>
          <w:rFonts w:eastAsia="Batang" w:cs="Times New Roman"/>
          <w:bCs/>
          <w:szCs w:val="28"/>
          <w:lang w:val="pt-BR"/>
        </w:rPr>
      </w:pPr>
      <w:r w:rsidRPr="00BC61B2">
        <w:rPr>
          <w:rFonts w:eastAsia="Batang" w:cs="Times New Roman"/>
          <w:b/>
          <w:bCs/>
          <w:szCs w:val="28"/>
          <w:lang w:val="pt-BR"/>
        </w:rPr>
        <w:t>2.</w:t>
      </w:r>
      <w:r w:rsidRPr="00BC61B2">
        <w:rPr>
          <w:rFonts w:eastAsia="Batang" w:cs="Times New Roman"/>
          <w:bCs/>
          <w:szCs w:val="28"/>
          <w:lang w:val="pt-BR"/>
        </w:rPr>
        <w:t xml:space="preserve"> Vợ của ông Bùi Ngọc Sơn là bà Nguyễn Thị Thập:</w:t>
      </w:r>
    </w:p>
    <w:p w14:paraId="16D926AA" w14:textId="77777777" w:rsidR="00BC61B2" w:rsidRPr="00BC61B2" w:rsidRDefault="00BC61B2" w:rsidP="00BC61B2">
      <w:pPr>
        <w:spacing w:line="240" w:lineRule="auto"/>
        <w:rPr>
          <w:rFonts w:cs="Times New Roman"/>
          <w:szCs w:val="28"/>
        </w:rPr>
      </w:pPr>
      <w:r w:rsidRPr="00BC61B2">
        <w:rPr>
          <w:rFonts w:eastAsia="Batang" w:cs="Times New Roman"/>
          <w:bCs/>
          <w:szCs w:val="28"/>
          <w:lang w:val="pt-BR"/>
        </w:rPr>
        <w:t xml:space="preserve">Bà: </w:t>
      </w:r>
      <w:r w:rsidRPr="00BC61B2">
        <w:rPr>
          <w:rFonts w:eastAsia="Batang" w:cs="Times New Roman"/>
          <w:bCs/>
          <w:szCs w:val="28"/>
          <w:lang w:val="pt-BR"/>
        </w:rPr>
        <w:tab/>
      </w:r>
      <w:r w:rsidRPr="00BC61B2">
        <w:rPr>
          <w:rFonts w:eastAsia="Batang" w:cs="Times New Roman"/>
          <w:bCs/>
          <w:szCs w:val="28"/>
          <w:lang w:val="pt-BR"/>
        </w:rPr>
        <w:tab/>
      </w:r>
      <w:r w:rsidRPr="00BC61B2">
        <w:rPr>
          <w:rFonts w:eastAsia="Batang" w:cs="Times New Roman"/>
          <w:bCs/>
          <w:szCs w:val="28"/>
          <w:lang w:val="pt-BR"/>
        </w:rPr>
        <w:tab/>
      </w:r>
      <w:r w:rsidRPr="00BC61B2">
        <w:rPr>
          <w:rFonts w:cs="Times New Roman"/>
          <w:b/>
          <w:szCs w:val="28"/>
        </w:rPr>
        <w:t>Nguyễn Thị Thập</w:t>
      </w:r>
      <w:r w:rsidRPr="00BC61B2">
        <w:rPr>
          <w:rFonts w:cs="Times New Roman"/>
          <w:szCs w:val="28"/>
        </w:rPr>
        <w:t xml:space="preserve"> </w:t>
      </w:r>
      <w:r w:rsidRPr="00BC61B2">
        <w:rPr>
          <w:rFonts w:cs="Times New Roman"/>
          <w:szCs w:val="28"/>
        </w:rPr>
        <w:tab/>
      </w:r>
      <w:r w:rsidRPr="00BC61B2">
        <w:rPr>
          <w:rFonts w:cs="Times New Roman"/>
          <w:szCs w:val="28"/>
        </w:rPr>
        <w:tab/>
      </w:r>
      <w:r w:rsidRPr="00BC61B2">
        <w:rPr>
          <w:rFonts w:cs="Times New Roman"/>
          <w:szCs w:val="28"/>
        </w:rPr>
        <w:tab/>
        <w:t xml:space="preserve">Sinh ngày: 01/01/1936 </w:t>
      </w:r>
    </w:p>
    <w:p w14:paraId="23AD0055" w14:textId="77777777" w:rsidR="00BC61B2" w:rsidRPr="00BC61B2" w:rsidRDefault="00BC61B2" w:rsidP="00BC61B2">
      <w:pPr>
        <w:spacing w:line="240" w:lineRule="auto"/>
        <w:rPr>
          <w:rFonts w:cs="Times New Roman"/>
          <w:szCs w:val="28"/>
        </w:rPr>
      </w:pPr>
      <w:r w:rsidRPr="00BC61B2">
        <w:rPr>
          <w:rFonts w:cs="Times New Roman"/>
          <w:szCs w:val="28"/>
        </w:rPr>
        <w:t xml:space="preserve">Căn cước công dân số: 038136001136, do Cục cảnh sát quản lý hành chính về trật tự xã hội cấp ngày: 07/01/2022; </w:t>
      </w:r>
    </w:p>
    <w:p w14:paraId="3EF275AD" w14:textId="77777777" w:rsidR="00BC61B2" w:rsidRPr="00BC61B2" w:rsidRDefault="00BC61B2" w:rsidP="00BC61B2">
      <w:pPr>
        <w:spacing w:line="240" w:lineRule="auto"/>
        <w:rPr>
          <w:rFonts w:eastAsia="Batang" w:cs="Times New Roman"/>
          <w:bCs/>
          <w:szCs w:val="28"/>
          <w:lang w:val="pt-BR"/>
        </w:rPr>
      </w:pPr>
      <w:r w:rsidRPr="00BC61B2">
        <w:rPr>
          <w:rFonts w:eastAsia="Batang" w:cs="Times New Roman"/>
          <w:bCs/>
          <w:szCs w:val="28"/>
        </w:rPr>
        <w:t>Địa chỉ thường trú tại: Thôn My Du, xã Hoằng Kim, huyện Hoằng Hóa, tỉnh Thanh Hóa (nay là Thôn My Du, xã Hoằng Phú, tỉnh Thanh Hóa).</w:t>
      </w:r>
    </w:p>
    <w:p w14:paraId="76993B8C" w14:textId="77777777" w:rsidR="00BC61B2" w:rsidRPr="00BC61B2" w:rsidRDefault="00BC61B2" w:rsidP="00BC61B2">
      <w:pPr>
        <w:spacing w:line="240" w:lineRule="auto"/>
        <w:rPr>
          <w:rFonts w:eastAsia="Batang" w:cs="Times New Roman"/>
          <w:b/>
          <w:bCs/>
          <w:szCs w:val="28"/>
          <w:lang w:val="nl-NL"/>
        </w:rPr>
      </w:pPr>
      <w:r w:rsidRPr="00BC61B2">
        <w:rPr>
          <w:rFonts w:eastAsia="Batang" w:cs="Times New Roman"/>
          <w:b/>
          <w:szCs w:val="28"/>
          <w:lang w:val="pt-BR"/>
        </w:rPr>
        <w:t>3</w:t>
      </w:r>
      <w:r w:rsidRPr="00BC61B2">
        <w:rPr>
          <w:rFonts w:eastAsia="Batang" w:cs="Times New Roman"/>
          <w:szCs w:val="28"/>
          <w:lang w:val="pt-BR"/>
        </w:rPr>
        <w:t xml:space="preserve">. Ông </w:t>
      </w:r>
      <w:r w:rsidRPr="00BC61B2">
        <w:rPr>
          <w:rFonts w:cs="Times New Roman"/>
          <w:szCs w:val="28"/>
          <w:lang w:val="nl-NL"/>
        </w:rPr>
        <w:t>Bùi Ngọc Sơn</w:t>
      </w:r>
      <w:r w:rsidRPr="00BC61B2">
        <w:rPr>
          <w:rFonts w:eastAsia="Batang" w:cs="Times New Roman"/>
          <w:szCs w:val="28"/>
          <w:lang w:val="pt-BR"/>
        </w:rPr>
        <w:t xml:space="preserve"> có 06 (sáu) người con đẻ gồm:</w:t>
      </w:r>
    </w:p>
    <w:p w14:paraId="6F8E518F" w14:textId="77777777" w:rsidR="00BC61B2" w:rsidRPr="00BC61B2" w:rsidRDefault="00BC61B2" w:rsidP="00BC61B2">
      <w:pPr>
        <w:spacing w:line="240" w:lineRule="auto"/>
        <w:rPr>
          <w:rFonts w:cs="Times New Roman"/>
          <w:szCs w:val="28"/>
        </w:rPr>
      </w:pPr>
      <w:r w:rsidRPr="00BC61B2">
        <w:rPr>
          <w:rFonts w:cs="Times New Roman"/>
          <w:b/>
          <w:szCs w:val="28"/>
          <w:lang w:val="pt-BR"/>
        </w:rPr>
        <w:t>3</w:t>
      </w:r>
      <w:r w:rsidRPr="00BC61B2">
        <w:rPr>
          <w:rFonts w:cs="Times New Roman"/>
          <w:szCs w:val="28"/>
          <w:lang w:val="pt-BR"/>
        </w:rPr>
        <w:t>.</w:t>
      </w:r>
      <w:r w:rsidRPr="00BC61B2">
        <w:rPr>
          <w:rFonts w:cs="Times New Roman"/>
          <w:b/>
          <w:szCs w:val="28"/>
          <w:lang w:val="nl-NL"/>
        </w:rPr>
        <w:t>1</w:t>
      </w:r>
      <w:r w:rsidRPr="00BC61B2">
        <w:rPr>
          <w:rFonts w:cs="Times New Roman"/>
          <w:szCs w:val="28"/>
          <w:lang w:val="nl-NL"/>
        </w:rPr>
        <w:t xml:space="preserve">/ </w:t>
      </w:r>
      <w:r w:rsidRPr="00BC61B2">
        <w:rPr>
          <w:rFonts w:cs="Times New Roman"/>
          <w:szCs w:val="28"/>
        </w:rPr>
        <w:t xml:space="preserve">Bà: </w:t>
      </w:r>
      <w:r w:rsidRPr="00BC61B2">
        <w:rPr>
          <w:rFonts w:cs="Times New Roman"/>
          <w:szCs w:val="28"/>
        </w:rPr>
        <w:tab/>
      </w:r>
      <w:r w:rsidRPr="00BC61B2">
        <w:rPr>
          <w:rFonts w:cs="Times New Roman"/>
          <w:szCs w:val="28"/>
        </w:rPr>
        <w:tab/>
      </w:r>
      <w:r w:rsidRPr="00BC61B2">
        <w:rPr>
          <w:rFonts w:cs="Times New Roman"/>
          <w:b/>
          <w:szCs w:val="28"/>
        </w:rPr>
        <w:t>Bùi Thị Hiền</w:t>
      </w:r>
      <w:r w:rsidRPr="00BC61B2">
        <w:rPr>
          <w:rFonts w:cs="Times New Roman"/>
          <w:szCs w:val="28"/>
        </w:rPr>
        <w:tab/>
      </w:r>
      <w:r w:rsidRPr="00BC61B2">
        <w:rPr>
          <w:rFonts w:cs="Times New Roman"/>
          <w:szCs w:val="28"/>
        </w:rPr>
        <w:tab/>
      </w:r>
      <w:r w:rsidRPr="00BC61B2">
        <w:rPr>
          <w:rFonts w:cs="Times New Roman"/>
          <w:szCs w:val="28"/>
        </w:rPr>
        <w:tab/>
        <w:t>Sinh ngày: 02/09/1962</w:t>
      </w:r>
    </w:p>
    <w:p w14:paraId="41DBC3C6" w14:textId="77777777" w:rsidR="00BC61B2" w:rsidRPr="00BC61B2" w:rsidRDefault="00BC61B2" w:rsidP="00BC61B2">
      <w:pPr>
        <w:spacing w:line="240" w:lineRule="auto"/>
        <w:rPr>
          <w:rFonts w:cs="Times New Roman"/>
          <w:szCs w:val="28"/>
        </w:rPr>
      </w:pPr>
      <w:r w:rsidRPr="00BC61B2">
        <w:rPr>
          <w:rFonts w:cs="Times New Roman"/>
          <w:szCs w:val="28"/>
        </w:rPr>
        <w:t>Căn cước công dân số: 038162009038, do Cục cảnh sát quản lý hành chính về trật tự xã hội cấp ngày: 07/01/2022;</w:t>
      </w:r>
    </w:p>
    <w:p w14:paraId="26F26144" w14:textId="77777777" w:rsidR="00BC61B2" w:rsidRPr="00BC61B2" w:rsidRDefault="00BC61B2" w:rsidP="00BC61B2">
      <w:pPr>
        <w:spacing w:line="240" w:lineRule="auto"/>
        <w:rPr>
          <w:rFonts w:eastAsia="Batang" w:cs="Times New Roman"/>
          <w:bCs/>
          <w:szCs w:val="28"/>
        </w:rPr>
      </w:pPr>
      <w:r w:rsidRPr="00BC61B2">
        <w:rPr>
          <w:rFonts w:eastAsia="Batang" w:cs="Times New Roman"/>
          <w:bCs/>
          <w:szCs w:val="28"/>
        </w:rPr>
        <w:t>Địa chỉ thường trú tại: Thôn 1 Nghĩa Trang, xã Hoằng Kim, huyện Hoằng Hóa, tỉnh Thanh Hóa (Nay là Thôn 1 Nghĩa Trang, xã Hoằng Phú, tỉnh Thanh Hóa).</w:t>
      </w:r>
    </w:p>
    <w:p w14:paraId="3B8A3B7B" w14:textId="77777777" w:rsidR="00BC61B2" w:rsidRPr="00BC61B2" w:rsidRDefault="00BC61B2" w:rsidP="00BC61B2">
      <w:pPr>
        <w:spacing w:line="240" w:lineRule="auto"/>
        <w:rPr>
          <w:rFonts w:cs="Times New Roman"/>
          <w:szCs w:val="28"/>
        </w:rPr>
      </w:pPr>
      <w:r w:rsidRPr="00BC61B2">
        <w:rPr>
          <w:rFonts w:cs="Times New Roman"/>
          <w:b/>
          <w:szCs w:val="28"/>
        </w:rPr>
        <w:t>3</w:t>
      </w:r>
      <w:r w:rsidRPr="00BC61B2">
        <w:rPr>
          <w:rFonts w:cs="Times New Roman"/>
          <w:b/>
          <w:szCs w:val="28"/>
          <w:lang w:val="vi-VN"/>
        </w:rPr>
        <w:t>.</w:t>
      </w:r>
      <w:r w:rsidRPr="00BC61B2">
        <w:rPr>
          <w:rFonts w:cs="Times New Roman"/>
          <w:b/>
          <w:szCs w:val="28"/>
        </w:rPr>
        <w:t>2/</w:t>
      </w:r>
      <w:r w:rsidRPr="00BC61B2">
        <w:rPr>
          <w:rFonts w:cs="Times New Roman"/>
          <w:szCs w:val="28"/>
          <w:lang w:val="vi-VN"/>
        </w:rPr>
        <w:t xml:space="preserve"> </w:t>
      </w:r>
      <w:r w:rsidRPr="00BC61B2">
        <w:rPr>
          <w:rFonts w:cs="Times New Roman"/>
          <w:szCs w:val="28"/>
        </w:rPr>
        <w:t xml:space="preserve">Bà: </w:t>
      </w:r>
      <w:r w:rsidRPr="00BC61B2">
        <w:rPr>
          <w:rFonts w:cs="Times New Roman"/>
          <w:szCs w:val="28"/>
        </w:rPr>
        <w:tab/>
      </w:r>
      <w:r w:rsidRPr="00BC61B2">
        <w:rPr>
          <w:rFonts w:cs="Times New Roman"/>
          <w:szCs w:val="28"/>
        </w:rPr>
        <w:tab/>
      </w:r>
      <w:r w:rsidRPr="00BC61B2">
        <w:rPr>
          <w:rFonts w:cs="Times New Roman"/>
          <w:b/>
          <w:szCs w:val="28"/>
        </w:rPr>
        <w:t>Bùi Thị Hạnh</w:t>
      </w:r>
      <w:r w:rsidRPr="00BC61B2">
        <w:rPr>
          <w:rFonts w:cs="Times New Roman"/>
          <w:b/>
          <w:szCs w:val="28"/>
        </w:rPr>
        <w:tab/>
      </w:r>
      <w:r w:rsidRPr="00BC61B2">
        <w:rPr>
          <w:rFonts w:cs="Times New Roman"/>
          <w:b/>
          <w:szCs w:val="28"/>
        </w:rPr>
        <w:tab/>
      </w:r>
      <w:r w:rsidRPr="00BC61B2">
        <w:rPr>
          <w:rFonts w:cs="Times New Roman"/>
          <w:szCs w:val="28"/>
        </w:rPr>
        <w:tab/>
        <w:t xml:space="preserve"> Sinh ngày: 03/11/1966</w:t>
      </w:r>
    </w:p>
    <w:p w14:paraId="4118A5FD" w14:textId="77777777" w:rsidR="00BC61B2" w:rsidRPr="00BC61B2" w:rsidRDefault="00BC61B2" w:rsidP="00BC61B2">
      <w:pPr>
        <w:spacing w:line="240" w:lineRule="auto"/>
        <w:rPr>
          <w:rFonts w:cs="Times New Roman"/>
          <w:szCs w:val="28"/>
        </w:rPr>
      </w:pPr>
      <w:r w:rsidRPr="00BC61B2">
        <w:rPr>
          <w:rFonts w:cs="Times New Roman"/>
          <w:szCs w:val="28"/>
        </w:rPr>
        <w:t>Căn cước công dân số: 038166000085, do Cục cảnh sát quản lý hành chính về trật tự xã hội cấp ngày: 21/04/2021;</w:t>
      </w:r>
    </w:p>
    <w:p w14:paraId="69A4BF9D" w14:textId="77777777" w:rsidR="00BC61B2" w:rsidRPr="00BC61B2" w:rsidRDefault="00BC61B2" w:rsidP="00BC61B2">
      <w:pPr>
        <w:spacing w:line="240" w:lineRule="auto"/>
        <w:rPr>
          <w:rFonts w:eastAsia="Batang" w:cs="Times New Roman"/>
          <w:bCs/>
          <w:i/>
          <w:szCs w:val="28"/>
        </w:rPr>
      </w:pPr>
      <w:r w:rsidRPr="00BC61B2">
        <w:rPr>
          <w:rFonts w:eastAsia="Batang" w:cs="Times New Roman"/>
          <w:bCs/>
          <w:szCs w:val="28"/>
        </w:rPr>
        <w:t>Địa chỉ thường trú tại: Liên Gia 5, tổ 27 phường Ngọc Lâm, quận Long Biên, thành phố Hà Nội (Nay là Liên Gia 5, tổ 27 phường Bồ Đề, thành phố Hà Nội).</w:t>
      </w:r>
    </w:p>
    <w:p w14:paraId="7057C8AB" w14:textId="77777777" w:rsidR="00BC61B2" w:rsidRPr="00BC61B2" w:rsidRDefault="00BC61B2" w:rsidP="00BC61B2">
      <w:pPr>
        <w:spacing w:line="240" w:lineRule="auto"/>
        <w:rPr>
          <w:rFonts w:cs="Times New Roman"/>
          <w:szCs w:val="28"/>
        </w:rPr>
      </w:pPr>
      <w:r w:rsidRPr="00BC61B2">
        <w:rPr>
          <w:rFonts w:cs="Times New Roman"/>
          <w:b/>
          <w:szCs w:val="28"/>
        </w:rPr>
        <w:t>3.3/</w:t>
      </w:r>
      <w:r w:rsidRPr="00BC61B2">
        <w:rPr>
          <w:rFonts w:cs="Times New Roman"/>
          <w:szCs w:val="28"/>
        </w:rPr>
        <w:t xml:space="preserve"> Ông: </w:t>
      </w:r>
      <w:r w:rsidRPr="00BC61B2">
        <w:rPr>
          <w:rFonts w:cs="Times New Roman"/>
          <w:szCs w:val="28"/>
        </w:rPr>
        <w:tab/>
      </w:r>
      <w:r w:rsidRPr="00BC61B2">
        <w:rPr>
          <w:rFonts w:cs="Times New Roman"/>
          <w:szCs w:val="28"/>
        </w:rPr>
        <w:tab/>
      </w:r>
      <w:r w:rsidRPr="00BC61B2">
        <w:rPr>
          <w:rFonts w:cs="Times New Roman"/>
          <w:b/>
          <w:szCs w:val="28"/>
        </w:rPr>
        <w:t>Bùi Ngọc Đăng</w:t>
      </w:r>
      <w:r w:rsidRPr="00BC61B2">
        <w:rPr>
          <w:rFonts w:cs="Times New Roman"/>
          <w:szCs w:val="28"/>
        </w:rPr>
        <w:t xml:space="preserve"> </w:t>
      </w:r>
      <w:r w:rsidRPr="00BC61B2">
        <w:rPr>
          <w:rFonts w:cs="Times New Roman"/>
          <w:szCs w:val="28"/>
        </w:rPr>
        <w:tab/>
      </w:r>
      <w:r w:rsidRPr="00BC61B2">
        <w:rPr>
          <w:rFonts w:cs="Times New Roman"/>
          <w:szCs w:val="28"/>
        </w:rPr>
        <w:tab/>
      </w:r>
      <w:r w:rsidRPr="00BC61B2">
        <w:rPr>
          <w:rFonts w:cs="Times New Roman"/>
          <w:szCs w:val="28"/>
        </w:rPr>
        <w:tab/>
        <w:t>Sinh ngày: 15/09/1968</w:t>
      </w:r>
    </w:p>
    <w:p w14:paraId="72BA31C4" w14:textId="77777777" w:rsidR="00BC61B2" w:rsidRPr="00BC61B2" w:rsidRDefault="00BC61B2" w:rsidP="00BC61B2">
      <w:pPr>
        <w:spacing w:line="240" w:lineRule="auto"/>
        <w:rPr>
          <w:rFonts w:cs="Times New Roman"/>
          <w:szCs w:val="28"/>
        </w:rPr>
      </w:pPr>
      <w:r w:rsidRPr="00BC61B2">
        <w:rPr>
          <w:rFonts w:cs="Times New Roman"/>
          <w:szCs w:val="28"/>
        </w:rPr>
        <w:t>Căn cước công dân số: 038068007566, do Cục cảnh sát quản lý hành chính về trật tự xã hội cấp ngày: 01/09/2021;</w:t>
      </w:r>
    </w:p>
    <w:p w14:paraId="6C1430E6" w14:textId="77777777" w:rsidR="00BC61B2" w:rsidRPr="00BC61B2" w:rsidRDefault="00BC61B2" w:rsidP="00BC61B2">
      <w:pPr>
        <w:spacing w:line="240" w:lineRule="auto"/>
        <w:rPr>
          <w:rFonts w:cs="Times New Roman"/>
          <w:szCs w:val="28"/>
        </w:rPr>
      </w:pPr>
      <w:r w:rsidRPr="00BC61B2">
        <w:rPr>
          <w:rFonts w:cs="Times New Roman"/>
          <w:szCs w:val="28"/>
        </w:rPr>
        <w:t>Địa chỉ thường trú tại: Lê Lợi, thị trấn Ngọc Lặc, huyện Ngọc Lặc, tỉnh Thanh Hóa (nay là Lê Lợi, xã Ngọc Lặc, tỉnh Thanh Hóa).</w:t>
      </w:r>
    </w:p>
    <w:p w14:paraId="5DA4DBC4" w14:textId="77777777" w:rsidR="00BC61B2" w:rsidRPr="00BC61B2" w:rsidRDefault="00BC61B2" w:rsidP="00BC61B2">
      <w:pPr>
        <w:spacing w:line="240" w:lineRule="auto"/>
        <w:rPr>
          <w:rFonts w:cs="Times New Roman"/>
          <w:szCs w:val="28"/>
          <w:lang w:val="nl-NL"/>
        </w:rPr>
      </w:pPr>
      <w:r w:rsidRPr="00BC61B2">
        <w:rPr>
          <w:rFonts w:cs="Times New Roman"/>
          <w:b/>
          <w:szCs w:val="28"/>
          <w:lang w:val="nl-NL"/>
        </w:rPr>
        <w:t>3.4/</w:t>
      </w:r>
      <w:r w:rsidRPr="00BC61B2">
        <w:rPr>
          <w:rFonts w:cs="Times New Roman"/>
          <w:szCs w:val="28"/>
          <w:lang w:val="nl-NL"/>
        </w:rPr>
        <w:t xml:space="preserve"> Bà: </w:t>
      </w:r>
      <w:r w:rsidRPr="00BC61B2">
        <w:rPr>
          <w:rFonts w:cs="Times New Roman"/>
          <w:szCs w:val="28"/>
          <w:lang w:val="nl-NL"/>
        </w:rPr>
        <w:tab/>
      </w:r>
      <w:r w:rsidRPr="00BC61B2">
        <w:rPr>
          <w:rFonts w:cs="Times New Roman"/>
          <w:szCs w:val="28"/>
          <w:lang w:val="nl-NL"/>
        </w:rPr>
        <w:tab/>
      </w:r>
      <w:r w:rsidRPr="00BC61B2">
        <w:rPr>
          <w:rFonts w:cs="Times New Roman"/>
          <w:b/>
          <w:szCs w:val="28"/>
          <w:lang w:val="nl-NL"/>
        </w:rPr>
        <w:t>Bùi Thị Hà</w:t>
      </w:r>
      <w:r w:rsidRPr="00BC61B2">
        <w:rPr>
          <w:rFonts w:cs="Times New Roman"/>
          <w:b/>
          <w:szCs w:val="28"/>
          <w:lang w:val="nl-NL"/>
        </w:rPr>
        <w:tab/>
      </w:r>
      <w:r w:rsidRPr="00BC61B2">
        <w:rPr>
          <w:rFonts w:cs="Times New Roman"/>
          <w:szCs w:val="28"/>
          <w:lang w:val="nl-NL"/>
        </w:rPr>
        <w:tab/>
      </w:r>
      <w:r w:rsidRPr="00BC61B2">
        <w:rPr>
          <w:rFonts w:cs="Times New Roman"/>
          <w:szCs w:val="28"/>
          <w:lang w:val="nl-NL"/>
        </w:rPr>
        <w:tab/>
      </w:r>
      <w:r w:rsidRPr="00BC61B2">
        <w:rPr>
          <w:rFonts w:cs="Times New Roman"/>
          <w:szCs w:val="28"/>
          <w:lang w:val="nl-NL"/>
        </w:rPr>
        <w:tab/>
        <w:t>Sinh ngày: 02/09/1970</w:t>
      </w:r>
    </w:p>
    <w:p w14:paraId="188FE3EB"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lastRenderedPageBreak/>
        <w:t>Căn cước công dân số: 038170011825, do Cục cảnh sát quản lý hành chính về trật tự xã hội cấp ngày: 25/04/2021;</w:t>
      </w:r>
    </w:p>
    <w:p w14:paraId="63276F8F"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t>Địa chỉ thường trú tại: Thôn Nghĩa Phú, xã Hoằng Kim, huyện Hoằng Hóa, tỉnh Thanh Hóa (nay là Thôn Nghĩa Phú, xã Hoằng Phú, tỉnh Thanh Hóa).</w:t>
      </w:r>
    </w:p>
    <w:p w14:paraId="7AEF9BD5" w14:textId="77777777" w:rsidR="00BC61B2" w:rsidRPr="00BC61B2" w:rsidRDefault="00BC61B2" w:rsidP="00BC61B2">
      <w:pPr>
        <w:spacing w:line="240" w:lineRule="auto"/>
        <w:rPr>
          <w:rFonts w:eastAsia="Batang" w:cs="Times New Roman"/>
          <w:szCs w:val="28"/>
        </w:rPr>
      </w:pPr>
      <w:r w:rsidRPr="00BC61B2">
        <w:rPr>
          <w:rFonts w:eastAsia="Batang" w:cs="Times New Roman"/>
          <w:b/>
          <w:szCs w:val="28"/>
        </w:rPr>
        <w:t>3.5/</w:t>
      </w:r>
      <w:r w:rsidRPr="00BC61B2">
        <w:rPr>
          <w:rFonts w:eastAsia="Batang" w:cs="Times New Roman"/>
          <w:szCs w:val="28"/>
        </w:rPr>
        <w:t xml:space="preserve"> Ông: </w:t>
      </w:r>
      <w:r w:rsidRPr="00BC61B2">
        <w:rPr>
          <w:rFonts w:eastAsia="Batang" w:cs="Times New Roman"/>
          <w:szCs w:val="28"/>
        </w:rPr>
        <w:tab/>
      </w:r>
      <w:r w:rsidRPr="00BC61B2">
        <w:rPr>
          <w:rFonts w:eastAsia="Batang" w:cs="Times New Roman"/>
          <w:szCs w:val="28"/>
        </w:rPr>
        <w:tab/>
      </w:r>
      <w:r w:rsidRPr="00BC61B2">
        <w:rPr>
          <w:rFonts w:eastAsia="Batang" w:cs="Times New Roman"/>
          <w:b/>
          <w:szCs w:val="28"/>
        </w:rPr>
        <w:t>Bùi Ngọc Khoa</w:t>
      </w:r>
      <w:r w:rsidRPr="00BC61B2">
        <w:rPr>
          <w:rFonts w:eastAsia="Batang" w:cs="Times New Roman"/>
          <w:szCs w:val="28"/>
        </w:rPr>
        <w:t xml:space="preserve"> </w:t>
      </w:r>
      <w:r w:rsidRPr="00BC61B2">
        <w:rPr>
          <w:rFonts w:eastAsia="Batang" w:cs="Times New Roman"/>
          <w:szCs w:val="28"/>
        </w:rPr>
        <w:tab/>
      </w:r>
      <w:r w:rsidRPr="00BC61B2">
        <w:rPr>
          <w:rFonts w:eastAsia="Batang" w:cs="Times New Roman"/>
          <w:szCs w:val="28"/>
        </w:rPr>
        <w:tab/>
      </w:r>
      <w:r w:rsidRPr="00BC61B2">
        <w:rPr>
          <w:rFonts w:eastAsia="Batang" w:cs="Times New Roman"/>
          <w:szCs w:val="28"/>
        </w:rPr>
        <w:tab/>
        <w:t>Sinh ngày: 02/09/1974</w:t>
      </w:r>
    </w:p>
    <w:p w14:paraId="553A473E"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t>Căn cước công dân số: 038074016326, do Cục cảnh sát quản lý hành chính về trật tự xã hội cấp ngày: 06/06/2023;</w:t>
      </w:r>
    </w:p>
    <w:p w14:paraId="37CC01F2"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t>Địa chỉ thường trú tại: Ấp Bắc 3, Hòa Long, Bà Rịa, tỉnh Bà Rịa – Vũng Tàu (Nay là Ấp Bắc 3, phường Tam Long, thành phố Hồ Chí Minh).</w:t>
      </w:r>
    </w:p>
    <w:p w14:paraId="28737463" w14:textId="77777777" w:rsidR="00BC61B2" w:rsidRPr="00BC61B2" w:rsidRDefault="00BC61B2" w:rsidP="00BC61B2">
      <w:pPr>
        <w:spacing w:line="240" w:lineRule="auto"/>
        <w:rPr>
          <w:rFonts w:eastAsia="Batang" w:cs="Times New Roman"/>
          <w:szCs w:val="28"/>
        </w:rPr>
      </w:pPr>
      <w:r w:rsidRPr="00BC61B2">
        <w:rPr>
          <w:rFonts w:eastAsia="Batang" w:cs="Times New Roman"/>
          <w:b/>
          <w:szCs w:val="28"/>
        </w:rPr>
        <w:t>3.6/</w:t>
      </w:r>
      <w:r w:rsidRPr="00BC61B2">
        <w:rPr>
          <w:rFonts w:eastAsia="Batang" w:cs="Times New Roman"/>
          <w:szCs w:val="28"/>
        </w:rPr>
        <w:t xml:space="preserve"> Bà: </w:t>
      </w:r>
      <w:r w:rsidRPr="00BC61B2">
        <w:rPr>
          <w:rFonts w:eastAsia="Batang" w:cs="Times New Roman"/>
          <w:szCs w:val="28"/>
        </w:rPr>
        <w:tab/>
      </w:r>
      <w:r w:rsidRPr="00BC61B2">
        <w:rPr>
          <w:rFonts w:eastAsia="Batang" w:cs="Times New Roman"/>
          <w:szCs w:val="28"/>
        </w:rPr>
        <w:tab/>
      </w:r>
      <w:r w:rsidRPr="00BC61B2">
        <w:rPr>
          <w:rFonts w:eastAsia="Batang" w:cs="Times New Roman"/>
          <w:b/>
          <w:szCs w:val="28"/>
        </w:rPr>
        <w:t>Bùi Thị Huyên</w:t>
      </w:r>
      <w:r w:rsidRPr="00BC61B2">
        <w:rPr>
          <w:rFonts w:eastAsia="Batang" w:cs="Times New Roman"/>
          <w:szCs w:val="28"/>
        </w:rPr>
        <w:t xml:space="preserve"> </w:t>
      </w:r>
      <w:r w:rsidRPr="00BC61B2">
        <w:rPr>
          <w:rFonts w:eastAsia="Batang" w:cs="Times New Roman"/>
          <w:szCs w:val="28"/>
        </w:rPr>
        <w:tab/>
      </w:r>
      <w:r w:rsidRPr="00BC61B2">
        <w:rPr>
          <w:rFonts w:eastAsia="Batang" w:cs="Times New Roman"/>
          <w:szCs w:val="28"/>
        </w:rPr>
        <w:tab/>
      </w:r>
      <w:r w:rsidRPr="00BC61B2">
        <w:rPr>
          <w:rFonts w:eastAsia="Batang" w:cs="Times New Roman"/>
          <w:szCs w:val="28"/>
        </w:rPr>
        <w:tab/>
        <w:t>Sinh ngày: 19/05/1976</w:t>
      </w:r>
    </w:p>
    <w:p w14:paraId="7044BAC6"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t>Căn cước công dân số: 038176031523, do Cục cảnh sát quản lý hành chính về trật tự xã hội cấp ngày: 31/08/2021;</w:t>
      </w:r>
    </w:p>
    <w:p w14:paraId="17BE42B5" w14:textId="77777777" w:rsidR="00BC61B2" w:rsidRPr="00BC61B2" w:rsidRDefault="00BC61B2" w:rsidP="00BC61B2">
      <w:pPr>
        <w:spacing w:line="240" w:lineRule="auto"/>
        <w:rPr>
          <w:rFonts w:eastAsia="Batang" w:cs="Times New Roman"/>
          <w:szCs w:val="28"/>
        </w:rPr>
      </w:pPr>
      <w:r w:rsidRPr="00BC61B2">
        <w:rPr>
          <w:rFonts w:eastAsia="Batang" w:cs="Times New Roman"/>
          <w:szCs w:val="28"/>
        </w:rPr>
        <w:t>Địa chỉ thường trú tại: TK 4, Thị trấn Hà Trung, huyện Hà Trung, tỉnh Thanh Hóa (Nay là TK4, xã Hà Trung, tỉnh Thanh Hóa).</w:t>
      </w:r>
    </w:p>
    <w:p w14:paraId="7911C822" w14:textId="44C4507A" w:rsidR="00BC61B2" w:rsidRPr="00BC61B2" w:rsidRDefault="00BC61B2" w:rsidP="00BC61B2">
      <w:pPr>
        <w:tabs>
          <w:tab w:val="left" w:pos="-3060"/>
        </w:tabs>
        <w:spacing w:line="240" w:lineRule="auto"/>
        <w:rPr>
          <w:rFonts w:eastAsia="Batang" w:cs="Times New Roman"/>
          <w:szCs w:val="28"/>
        </w:rPr>
      </w:pPr>
      <w:r w:rsidRPr="00BC61B2">
        <w:rPr>
          <w:rFonts w:eastAsia="Batang" w:cs="Times New Roman"/>
          <w:szCs w:val="28"/>
        </w:rPr>
        <w:t>Ông Bùi Ngọc Sơn không còn người con đẻ nào khác, không có con nuôi, không có con riêng, không có con ngoài giá thú hoặc người phải nuôi dưỡng nào khác theo quy định của pháp luật.</w:t>
      </w:r>
    </w:p>
    <w:p w14:paraId="6D1C4389" w14:textId="3A37AAE6" w:rsidR="00B56EBE" w:rsidRPr="00BC61B2" w:rsidRDefault="00B5725A" w:rsidP="00BC61B2">
      <w:pPr>
        <w:spacing w:line="240" w:lineRule="auto"/>
        <w:rPr>
          <w:rFonts w:cs="Times New Roman"/>
          <w:color w:val="000000"/>
          <w:szCs w:val="28"/>
        </w:rPr>
      </w:pPr>
      <w:r w:rsidRPr="00BC61B2">
        <w:rPr>
          <w:rFonts w:cs="Times New Roman"/>
          <w:color w:val="000000"/>
          <w:szCs w:val="28"/>
        </w:rPr>
        <w:t>V</w:t>
      </w:r>
      <w:r w:rsidR="00B56EBE" w:rsidRPr="00BC61B2">
        <w:rPr>
          <w:rFonts w:cs="Times New Roman"/>
          <w:color w:val="000000"/>
          <w:szCs w:val="28"/>
          <w:lang w:val="vi-VN"/>
        </w:rPr>
        <w:t xml:space="preserve">ăn phòng Công chứng </w:t>
      </w:r>
      <w:r w:rsidR="00B56EBE" w:rsidRPr="00BC61B2">
        <w:rPr>
          <w:rFonts w:cs="Times New Roman"/>
          <w:spacing w:val="-2"/>
          <w:szCs w:val="28"/>
        </w:rPr>
        <w:t xml:space="preserve">Phạm Văn Quyền </w:t>
      </w:r>
      <w:r w:rsidR="00B56EBE" w:rsidRPr="00BC61B2">
        <w:rPr>
          <w:rFonts w:cs="Times New Roman"/>
          <w:color w:val="000000"/>
          <w:szCs w:val="28"/>
          <w:lang w:val="vi-VN"/>
        </w:rPr>
        <w:t xml:space="preserve">đã kiểm tra hồ sơ </w:t>
      </w:r>
      <w:r w:rsidR="00B56EBE" w:rsidRPr="00BC61B2">
        <w:rPr>
          <w:rFonts w:cs="Times New Roman"/>
          <w:color w:val="000000"/>
          <w:szCs w:val="28"/>
        </w:rPr>
        <w:t>và chịu trách nhiệm về nội dung hồ sơ</w:t>
      </w:r>
      <w:r w:rsidR="00E41A64" w:rsidRPr="00BC61B2">
        <w:rPr>
          <w:rFonts w:cs="Times New Roman"/>
          <w:color w:val="000000"/>
          <w:szCs w:val="28"/>
        </w:rPr>
        <w:t xml:space="preserve"> phân chia di sản thừa kế</w:t>
      </w:r>
      <w:r w:rsidR="00B56EBE" w:rsidRPr="00BC61B2">
        <w:rPr>
          <w:rFonts w:cs="Times New Roman"/>
          <w:color w:val="000000"/>
          <w:szCs w:val="28"/>
        </w:rPr>
        <w:t xml:space="preserve"> </w:t>
      </w:r>
      <w:r w:rsidR="00B56EBE" w:rsidRPr="00BC61B2">
        <w:rPr>
          <w:rFonts w:cs="Times New Roman"/>
          <w:color w:val="000000"/>
          <w:szCs w:val="28"/>
          <w:lang w:val="vi-VN"/>
        </w:rPr>
        <w:t>của người yêu cầu công chứng</w:t>
      </w:r>
      <w:r w:rsidR="00B56EBE" w:rsidRPr="00BC61B2">
        <w:rPr>
          <w:rFonts w:cs="Times New Roman"/>
          <w:color w:val="000000"/>
          <w:szCs w:val="28"/>
        </w:rPr>
        <w:t>.</w:t>
      </w:r>
    </w:p>
    <w:p w14:paraId="656D7B00" w14:textId="09A0E88B" w:rsidR="003202C1" w:rsidRPr="00BC61B2" w:rsidRDefault="00B56EBE" w:rsidP="00BC61B2">
      <w:pPr>
        <w:spacing w:line="240" w:lineRule="auto"/>
        <w:rPr>
          <w:rFonts w:cs="Times New Roman"/>
          <w:szCs w:val="28"/>
          <w:vertAlign w:val="superscript"/>
        </w:rPr>
      </w:pPr>
      <w:r w:rsidRPr="00BC61B2">
        <w:rPr>
          <w:rFonts w:cs="Times New Roman"/>
          <w:spacing w:val="-4"/>
          <w:szCs w:val="28"/>
          <w:lang w:val="vi-VN"/>
        </w:rPr>
        <w:t xml:space="preserve">Căn cứ Luật công chứng số </w:t>
      </w:r>
      <w:r w:rsidRPr="00BC61B2">
        <w:rPr>
          <w:rFonts w:cs="Times New Roman"/>
          <w:spacing w:val="-4"/>
          <w:szCs w:val="28"/>
        </w:rPr>
        <w:t>46/2024/QH15 ngày 26/11/2024;</w:t>
      </w:r>
      <w:r w:rsidRPr="00BC61B2">
        <w:rPr>
          <w:rFonts w:cs="Times New Roman"/>
          <w:szCs w:val="28"/>
          <w:vertAlign w:val="superscript"/>
        </w:rPr>
        <w:t xml:space="preserve"> </w:t>
      </w:r>
      <w:r w:rsidRPr="00BC61B2">
        <w:rPr>
          <w:rFonts w:eastAsia="Times New Roman" w:cs="Times New Roman"/>
          <w:kern w:val="0"/>
          <w:szCs w:val="28"/>
          <w14:ligatures w14:val="none"/>
        </w:rPr>
        <w:t>Đ</w:t>
      </w:r>
      <w:r w:rsidR="003202C1" w:rsidRPr="00BC61B2">
        <w:rPr>
          <w:rFonts w:eastAsia="Times New Roman" w:cs="Times New Roman"/>
          <w:kern w:val="0"/>
          <w:szCs w:val="28"/>
          <w:lang w:val="vi-VN"/>
          <w14:ligatures w14:val="none"/>
        </w:rPr>
        <w:t>iều 44 Nghị định số 104/2025/NĐ-CP ngày 15/5/2025 của Chính phủ quy định chi tiết và hướng dẫn thi hành một số điều của Luật công chứng; UBND xã Hoằng Phú</w:t>
      </w:r>
      <w:r w:rsidRPr="00BC61B2">
        <w:rPr>
          <w:rFonts w:eastAsia="Times New Roman" w:cs="Times New Roman"/>
          <w:kern w:val="0"/>
          <w:szCs w:val="28"/>
          <w14:ligatures w14:val="none"/>
        </w:rPr>
        <w:t xml:space="preserve"> phối hợp</w:t>
      </w:r>
      <w:r w:rsidR="003202C1" w:rsidRPr="00BC61B2">
        <w:rPr>
          <w:rFonts w:eastAsia="Times New Roman" w:cs="Times New Roman"/>
          <w:kern w:val="0"/>
          <w:szCs w:val="28"/>
          <w:lang w:val="vi-VN"/>
          <w14:ligatures w14:val="none"/>
        </w:rPr>
        <w:t xml:space="preserve"> thông báo niêm yết công khai văn bản phân chia di sản của </w:t>
      </w:r>
      <w:r w:rsidR="00BC61B2">
        <w:rPr>
          <w:rFonts w:eastAsia="Times New Roman" w:cs="Times New Roman"/>
          <w:kern w:val="0"/>
          <w:szCs w:val="28"/>
          <w14:ligatures w14:val="none"/>
        </w:rPr>
        <w:t>ô</w:t>
      </w:r>
      <w:r w:rsidR="00BC61B2" w:rsidRPr="00BC61B2">
        <w:rPr>
          <w:rFonts w:cs="Times New Roman"/>
          <w:szCs w:val="28"/>
          <w:lang w:val="nl-NL"/>
        </w:rPr>
        <w:t xml:space="preserve">ng </w:t>
      </w:r>
      <w:r w:rsidR="00BC61B2" w:rsidRPr="00BC61B2">
        <w:rPr>
          <w:rFonts w:cs="Times New Roman"/>
          <w:szCs w:val="28"/>
          <w:lang w:val="pt-BR"/>
        </w:rPr>
        <w:t xml:space="preserve">Bùi Ngọc Sơn </w:t>
      </w:r>
      <w:r w:rsidR="008758BE" w:rsidRPr="00BC61B2">
        <w:rPr>
          <w:rFonts w:cs="Times New Roman"/>
          <w:szCs w:val="28"/>
          <w:lang w:val="pt-BR"/>
        </w:rPr>
        <w:t xml:space="preserve">để </w:t>
      </w:r>
      <w:r w:rsidR="00451600" w:rsidRPr="00BC61B2">
        <w:rPr>
          <w:rFonts w:cs="Times New Roman"/>
          <w:szCs w:val="28"/>
          <w:lang w:val="nl-NL"/>
        </w:rPr>
        <w:t xml:space="preserve"> lại </w:t>
      </w:r>
      <w:r w:rsidR="003202C1" w:rsidRPr="00BC61B2">
        <w:rPr>
          <w:rFonts w:eastAsia="Times New Roman" w:cs="Times New Roman"/>
          <w:kern w:val="0"/>
          <w:szCs w:val="28"/>
          <w:lang w:val="vi-VN"/>
          <w14:ligatures w14:val="none"/>
        </w:rPr>
        <w:t xml:space="preserve">đến cá nhân, tổ chức liên quan được biết. </w:t>
      </w:r>
    </w:p>
    <w:p w14:paraId="34149A73" w14:textId="7E52B3CC" w:rsidR="003202C1" w:rsidRPr="00BC61B2" w:rsidRDefault="003202C1" w:rsidP="00BC61B2">
      <w:pPr>
        <w:spacing w:line="240" w:lineRule="auto"/>
        <w:rPr>
          <w:rFonts w:eastAsia="Times New Roman" w:cs="Times New Roman"/>
          <w:kern w:val="0"/>
          <w:szCs w:val="28"/>
          <w14:ligatures w14:val="none"/>
        </w:rPr>
      </w:pPr>
      <w:r w:rsidRPr="00BC61B2">
        <w:rPr>
          <w:rFonts w:eastAsia="Times New Roman" w:cs="Times New Roman"/>
          <w:kern w:val="0"/>
          <w:szCs w:val="28"/>
          <w:lang w:val="vi-VN"/>
          <w14:ligatures w14:val="none"/>
        </w:rPr>
        <w:t xml:space="preserve">Thời hạn niêm yết là 15 ngày kể từ ngày </w:t>
      </w:r>
      <w:r w:rsidR="00BC61B2" w:rsidRPr="00BC61B2">
        <w:rPr>
          <w:rFonts w:eastAsia="Times New Roman" w:cs="Times New Roman"/>
          <w:kern w:val="0"/>
          <w:szCs w:val="28"/>
          <w14:ligatures w14:val="none"/>
        </w:rPr>
        <w:t>12</w:t>
      </w:r>
      <w:r w:rsidR="00B5725A" w:rsidRPr="00BC61B2">
        <w:rPr>
          <w:rFonts w:eastAsia="Times New Roman" w:cs="Times New Roman"/>
          <w:kern w:val="0"/>
          <w:szCs w:val="28"/>
          <w14:ligatures w14:val="none"/>
        </w:rPr>
        <w:t>/0</w:t>
      </w:r>
      <w:r w:rsidR="00594E03" w:rsidRPr="00BC61B2">
        <w:rPr>
          <w:rFonts w:eastAsia="Times New Roman" w:cs="Times New Roman"/>
          <w:kern w:val="0"/>
          <w:szCs w:val="28"/>
          <w14:ligatures w14:val="none"/>
        </w:rPr>
        <w:t>5</w:t>
      </w:r>
      <w:r w:rsidR="00B56EBE" w:rsidRPr="00BC61B2">
        <w:rPr>
          <w:rFonts w:eastAsia="Times New Roman" w:cs="Times New Roman"/>
          <w:kern w:val="0"/>
          <w:szCs w:val="28"/>
          <w14:ligatures w14:val="none"/>
        </w:rPr>
        <w:t>/2026</w:t>
      </w:r>
      <w:r w:rsidRPr="00BC61B2">
        <w:rPr>
          <w:rFonts w:eastAsia="Times New Roman" w:cs="Times New Roman"/>
          <w:kern w:val="0"/>
          <w:szCs w:val="28"/>
          <w:lang w:val="vi-VN"/>
          <w14:ligatures w14:val="none"/>
        </w:rPr>
        <w:t xml:space="preserve"> đến hết ngày </w:t>
      </w:r>
      <w:r w:rsidR="00594E03" w:rsidRPr="00BC61B2">
        <w:rPr>
          <w:rFonts w:eastAsia="Times New Roman" w:cs="Times New Roman"/>
          <w:kern w:val="0"/>
          <w:szCs w:val="28"/>
          <w14:ligatures w14:val="none"/>
        </w:rPr>
        <w:t>2</w:t>
      </w:r>
      <w:r w:rsidR="00BC61B2" w:rsidRPr="00BC61B2">
        <w:rPr>
          <w:rFonts w:eastAsia="Times New Roman" w:cs="Times New Roman"/>
          <w:kern w:val="0"/>
          <w:szCs w:val="28"/>
          <w14:ligatures w14:val="none"/>
        </w:rPr>
        <w:t>7</w:t>
      </w:r>
      <w:r w:rsidRPr="00BC61B2">
        <w:rPr>
          <w:rFonts w:eastAsia="Times New Roman" w:cs="Times New Roman"/>
          <w:kern w:val="0"/>
          <w:szCs w:val="28"/>
          <w:lang w:val="vi-VN"/>
          <w14:ligatures w14:val="none"/>
        </w:rPr>
        <w:t>/</w:t>
      </w:r>
      <w:r w:rsidR="00606057" w:rsidRPr="00BC61B2">
        <w:rPr>
          <w:rFonts w:eastAsia="Times New Roman" w:cs="Times New Roman"/>
          <w:kern w:val="0"/>
          <w:szCs w:val="28"/>
          <w14:ligatures w14:val="none"/>
        </w:rPr>
        <w:t>0</w:t>
      </w:r>
      <w:r w:rsidR="006C4BE0" w:rsidRPr="00BC61B2">
        <w:rPr>
          <w:rFonts w:eastAsia="Times New Roman" w:cs="Times New Roman"/>
          <w:kern w:val="0"/>
          <w:szCs w:val="28"/>
          <w14:ligatures w14:val="none"/>
        </w:rPr>
        <w:t>5</w:t>
      </w:r>
      <w:r w:rsidRPr="00BC61B2">
        <w:rPr>
          <w:rFonts w:eastAsia="Times New Roman" w:cs="Times New Roman"/>
          <w:kern w:val="0"/>
          <w:szCs w:val="28"/>
          <w:lang w:val="vi-VN"/>
          <w14:ligatures w14:val="none"/>
        </w:rPr>
        <w:t>/202</w:t>
      </w:r>
      <w:r w:rsidR="00606057" w:rsidRPr="00BC61B2">
        <w:rPr>
          <w:rFonts w:eastAsia="Times New Roman" w:cs="Times New Roman"/>
          <w:kern w:val="0"/>
          <w:szCs w:val="28"/>
          <w14:ligatures w14:val="none"/>
        </w:rPr>
        <w:t>6</w:t>
      </w:r>
      <w:r w:rsidRPr="00BC61B2">
        <w:rPr>
          <w:rFonts w:eastAsia="Times New Roman" w:cs="Times New Roman"/>
          <w:kern w:val="0"/>
          <w:szCs w:val="28"/>
          <w:lang w:val="vi-VN"/>
          <w14:ligatures w14:val="none"/>
        </w:rPr>
        <w:t>. Trong thời gian niêm yết</w:t>
      </w:r>
      <w:r w:rsidR="00ED20CA" w:rsidRPr="00BC61B2">
        <w:rPr>
          <w:rFonts w:eastAsia="Times New Roman" w:cs="Times New Roman"/>
          <w:kern w:val="0"/>
          <w:szCs w:val="28"/>
          <w:lang w:val="vi-VN"/>
          <w14:ligatures w14:val="none"/>
        </w:rPr>
        <w:t>,</w:t>
      </w:r>
      <w:r w:rsidRPr="00BC61B2">
        <w:rPr>
          <w:rFonts w:eastAsia="Times New Roman" w:cs="Times New Roman"/>
          <w:kern w:val="0"/>
          <w:szCs w:val="28"/>
          <w:lang w:val="vi-VN"/>
          <w14:ligatures w14:val="none"/>
        </w:rPr>
        <w:t xml:space="preserve"> nếu cá nhân, tổ chức liên quan có ý kiến khác đối với nội dung văn bản phân chia di sản; đề nghị gửi ý kiến bằng văn bản về </w:t>
      </w:r>
      <w:r w:rsidR="00ED20CA" w:rsidRPr="00BC61B2">
        <w:rPr>
          <w:rFonts w:eastAsia="Times New Roman" w:cs="Times New Roman"/>
          <w:kern w:val="0"/>
          <w:szCs w:val="28"/>
          <w:lang w:val="vi-VN"/>
          <w14:ligatures w14:val="none"/>
        </w:rPr>
        <w:t>Ủy ban nhân dân</w:t>
      </w:r>
      <w:r w:rsidRPr="00BC61B2">
        <w:rPr>
          <w:rFonts w:eastAsia="Times New Roman" w:cs="Times New Roman"/>
          <w:kern w:val="0"/>
          <w:szCs w:val="28"/>
          <w:lang w:val="vi-VN"/>
          <w14:ligatures w14:val="none"/>
        </w:rPr>
        <w:t xml:space="preserve"> xã Hoằng Phú</w:t>
      </w:r>
      <w:r w:rsidR="00B85024" w:rsidRPr="00BC61B2">
        <w:rPr>
          <w:rFonts w:eastAsia="Times New Roman" w:cs="Times New Roman"/>
          <w:kern w:val="0"/>
          <w:szCs w:val="28"/>
          <w14:ligatures w14:val="none"/>
        </w:rPr>
        <w:t>.</w:t>
      </w:r>
      <w:r w:rsidR="00ED20CA" w:rsidRPr="00BC61B2">
        <w:rPr>
          <w:rFonts w:eastAsia="Times New Roman" w:cs="Times New Roman"/>
          <w:kern w:val="0"/>
          <w:szCs w:val="28"/>
          <w:lang w:val="vi-VN"/>
          <w14:ligatures w14:val="none"/>
        </w:rPr>
        <w:t xml:space="preserve"> </w:t>
      </w:r>
      <w:r w:rsidR="00B85024" w:rsidRPr="00BC61B2">
        <w:rPr>
          <w:rFonts w:eastAsia="Times New Roman" w:cs="Times New Roman"/>
          <w:kern w:val="0"/>
          <w:szCs w:val="28"/>
          <w14:ligatures w14:val="none"/>
        </w:rPr>
        <w:t xml:space="preserve">Hoặc </w:t>
      </w:r>
      <w:r w:rsidR="00B85024" w:rsidRPr="00BC61B2">
        <w:rPr>
          <w:rFonts w:cs="Times New Roman"/>
          <w:szCs w:val="28"/>
        </w:rPr>
        <w:t>Văn phòng công chứng Phạm Văn Quyền (nơi tiếp nhận</w:t>
      </w:r>
      <w:r w:rsidR="0019223D" w:rsidRPr="00BC61B2">
        <w:rPr>
          <w:rFonts w:cs="Times New Roman"/>
          <w:szCs w:val="28"/>
        </w:rPr>
        <w:t xml:space="preserve"> ban đầu</w:t>
      </w:r>
      <w:r w:rsidR="00B85024" w:rsidRPr="00BC61B2">
        <w:rPr>
          <w:rFonts w:cs="Times New Roman"/>
          <w:szCs w:val="28"/>
        </w:rPr>
        <w:t xml:space="preserve"> yêu cầu công chứng văn bản phân chia di sản) theo địa chỉ: Đường Kim Xuân, xã Hoằng Phú, tỉnh Thanh Hóa. Số điện thoại: </w:t>
      </w:r>
      <w:r w:rsidR="00B85024" w:rsidRPr="00BC61B2">
        <w:rPr>
          <w:rFonts w:cs="Times New Roman"/>
          <w:b/>
          <w:szCs w:val="28"/>
        </w:rPr>
        <w:t>0836.588.689</w:t>
      </w:r>
      <w:r w:rsidR="00B85024" w:rsidRPr="00BC61B2">
        <w:rPr>
          <w:rFonts w:cs="Times New Roman"/>
          <w:b/>
          <w:color w:val="FF0000"/>
          <w:szCs w:val="28"/>
        </w:rPr>
        <w:t xml:space="preserve"> </w:t>
      </w:r>
      <w:r w:rsidR="00ED20CA" w:rsidRPr="00BC61B2">
        <w:rPr>
          <w:rFonts w:eastAsia="Times New Roman" w:cs="Times New Roman"/>
          <w:kern w:val="0"/>
          <w:szCs w:val="28"/>
          <w:lang w:val="vi-VN"/>
          <w14:ligatures w14:val="none"/>
        </w:rPr>
        <w:t>để kịp thời giải quyết</w:t>
      </w:r>
      <w:r w:rsidRPr="00BC61B2">
        <w:rPr>
          <w:rFonts w:eastAsia="Times New Roman" w:cs="Times New Roman"/>
          <w:kern w:val="0"/>
          <w:szCs w:val="28"/>
          <w:lang w:val="vi-VN"/>
          <w14:ligatures w14:val="none"/>
        </w:rPr>
        <w:t xml:space="preserve">. Quá thời hạn niêm yết, </w:t>
      </w:r>
      <w:r w:rsidR="00ED20CA" w:rsidRPr="00BC61B2">
        <w:rPr>
          <w:rFonts w:eastAsia="Times New Roman" w:cs="Times New Roman"/>
          <w:kern w:val="0"/>
          <w:szCs w:val="28"/>
          <w:lang w:val="vi-VN"/>
          <w14:ligatures w14:val="none"/>
        </w:rPr>
        <w:t xml:space="preserve">Ủy ban nhân dân </w:t>
      </w:r>
      <w:r w:rsidRPr="00BC61B2">
        <w:rPr>
          <w:rFonts w:eastAsia="Times New Roman" w:cs="Times New Roman"/>
          <w:kern w:val="0"/>
          <w:szCs w:val="28"/>
          <w:lang w:val="vi-VN"/>
          <w14:ligatures w14:val="none"/>
        </w:rPr>
        <w:t>xã</w:t>
      </w:r>
      <w:r w:rsidR="00ED20CA" w:rsidRPr="00BC61B2">
        <w:rPr>
          <w:rFonts w:eastAsia="Times New Roman" w:cs="Times New Roman"/>
          <w:kern w:val="0"/>
          <w:szCs w:val="28"/>
          <w:lang w:val="vi-VN"/>
          <w14:ligatures w14:val="none"/>
        </w:rPr>
        <w:t xml:space="preserve"> sẽ </w:t>
      </w:r>
      <w:r w:rsidRPr="00BC61B2">
        <w:rPr>
          <w:rFonts w:eastAsia="Times New Roman" w:cs="Times New Roman"/>
          <w:kern w:val="0"/>
          <w:szCs w:val="28"/>
          <w:lang w:val="vi-VN"/>
          <w14:ligatures w14:val="none"/>
        </w:rPr>
        <w:t xml:space="preserve"> không xem xét, giải quyết theo quy định./.</w:t>
      </w:r>
    </w:p>
    <w:p w14:paraId="0CBF1A1C" w14:textId="77777777" w:rsidR="00AC6E70" w:rsidRPr="00BC61B2" w:rsidRDefault="00AC6E70" w:rsidP="00BC61B2">
      <w:pPr>
        <w:spacing w:line="240" w:lineRule="auto"/>
        <w:rPr>
          <w:rFonts w:eastAsia="Times New Roman" w:cs="Times New Roman"/>
          <w:kern w:val="0"/>
          <w:szCs w:val="28"/>
          <w14:ligatures w14:val="none"/>
        </w:rPr>
      </w:pPr>
    </w:p>
    <w:tbl>
      <w:tblPr>
        <w:tblW w:w="0" w:type="auto"/>
        <w:tblLook w:val="04A0" w:firstRow="1" w:lastRow="0" w:firstColumn="1" w:lastColumn="0" w:noHBand="0" w:noVBand="1"/>
      </w:tblPr>
      <w:tblGrid>
        <w:gridCol w:w="5353"/>
        <w:gridCol w:w="3935"/>
      </w:tblGrid>
      <w:tr w:rsidR="003202C1" w:rsidRPr="00871725" w14:paraId="3F9FB801" w14:textId="77777777" w:rsidTr="00E46666">
        <w:tc>
          <w:tcPr>
            <w:tcW w:w="5353" w:type="dxa"/>
          </w:tcPr>
          <w:p w14:paraId="1575F363" w14:textId="77777777" w:rsidR="003202C1" w:rsidRDefault="003202C1" w:rsidP="00E46666">
            <w:pPr>
              <w:spacing w:line="240" w:lineRule="auto"/>
              <w:ind w:firstLine="0"/>
              <w:rPr>
                <w:rFonts w:eastAsia="Times New Roman" w:cs="Times New Roman"/>
                <w:b/>
                <w:i/>
                <w:kern w:val="0"/>
                <w:sz w:val="24"/>
                <w:szCs w:val="24"/>
                <w14:ligatures w14:val="none"/>
              </w:rPr>
            </w:pPr>
            <w:r w:rsidRPr="00C17CB0">
              <w:rPr>
                <w:rFonts w:eastAsia="Times New Roman" w:cs="Times New Roman"/>
                <w:b/>
                <w:i/>
                <w:kern w:val="0"/>
                <w:sz w:val="24"/>
                <w:szCs w:val="24"/>
                <w:lang w:val="vi-VN"/>
                <w14:ligatures w14:val="none"/>
              </w:rPr>
              <w:t>Nơi nhận:</w:t>
            </w:r>
          </w:p>
          <w:p w14:paraId="0F336C7E" w14:textId="3831EADA" w:rsidR="006E7EE5" w:rsidRDefault="006E7EE5" w:rsidP="00E46666">
            <w:pPr>
              <w:spacing w:line="240" w:lineRule="auto"/>
              <w:ind w:firstLine="0"/>
              <w:rPr>
                <w:rFonts w:eastAsia="Times New Roman" w:cs="Times New Roman"/>
                <w:bCs/>
                <w:iCs/>
                <w:kern w:val="0"/>
                <w:sz w:val="24"/>
                <w:szCs w:val="24"/>
                <w14:ligatures w14:val="none"/>
              </w:rPr>
            </w:pPr>
            <w:r w:rsidRPr="006E7EE5">
              <w:rPr>
                <w:rFonts w:eastAsia="Times New Roman" w:cs="Times New Roman"/>
                <w:bCs/>
                <w:i/>
                <w:kern w:val="0"/>
                <w:sz w:val="24"/>
                <w:szCs w:val="24"/>
                <w14:ligatures w14:val="none"/>
              </w:rPr>
              <w:t>-</w:t>
            </w:r>
            <w:r>
              <w:rPr>
                <w:rFonts w:eastAsia="Times New Roman" w:cs="Times New Roman"/>
                <w:bCs/>
                <w:i/>
                <w:kern w:val="0"/>
                <w:sz w:val="24"/>
                <w:szCs w:val="24"/>
                <w14:ligatures w14:val="none"/>
              </w:rPr>
              <w:t xml:space="preserve"> </w:t>
            </w:r>
            <w:r w:rsidRPr="006E7EE5">
              <w:rPr>
                <w:rFonts w:eastAsia="Times New Roman" w:cs="Times New Roman"/>
                <w:bCs/>
                <w:iCs/>
                <w:kern w:val="0"/>
                <w:sz w:val="24"/>
                <w:szCs w:val="24"/>
                <w14:ligatures w14:val="none"/>
              </w:rPr>
              <w:t>Phòng Kinh tế;</w:t>
            </w:r>
          </w:p>
          <w:p w14:paraId="49BE7F73" w14:textId="77777777" w:rsidR="003202C1" w:rsidRDefault="003202C1" w:rsidP="00E46666">
            <w:pPr>
              <w:spacing w:line="240" w:lineRule="auto"/>
              <w:ind w:firstLine="0"/>
              <w:rPr>
                <w:rFonts w:eastAsia="Times New Roman" w:cs="Times New Roman"/>
                <w:kern w:val="0"/>
                <w:sz w:val="22"/>
                <w14:ligatures w14:val="none"/>
              </w:rPr>
            </w:pPr>
            <w:r w:rsidRPr="00451600">
              <w:rPr>
                <w:rFonts w:eastAsia="Times New Roman" w:cs="Times New Roman"/>
                <w:kern w:val="0"/>
                <w:sz w:val="22"/>
                <w:lang w:val="vi-VN"/>
                <w14:ligatures w14:val="none"/>
              </w:rPr>
              <w:t xml:space="preserve">- TT cung ứng dịch vụ công xã (đăng tin); </w:t>
            </w:r>
          </w:p>
          <w:p w14:paraId="0EA10FBA" w14:textId="34AEFD23" w:rsidR="006E7EE5" w:rsidRPr="006E7EE5" w:rsidRDefault="006E7EE5" w:rsidP="006E7EE5">
            <w:pPr>
              <w:spacing w:line="240" w:lineRule="auto"/>
              <w:ind w:firstLine="0"/>
              <w:rPr>
                <w:rFonts w:eastAsia="Times New Roman" w:cs="Times New Roman"/>
                <w:iCs/>
                <w:kern w:val="0"/>
                <w:sz w:val="24"/>
                <w:szCs w:val="24"/>
                <w14:ligatures w14:val="none"/>
              </w:rPr>
            </w:pPr>
            <w:r w:rsidRPr="006E7EE5">
              <w:rPr>
                <w:rFonts w:eastAsia="Times New Roman" w:cs="Times New Roman"/>
                <w:kern w:val="0"/>
                <w:sz w:val="22"/>
                <w14:ligatures w14:val="none"/>
              </w:rPr>
              <w:t>-</w:t>
            </w:r>
            <w:r>
              <w:rPr>
                <w:rFonts w:eastAsia="Times New Roman" w:cs="Times New Roman"/>
                <w:kern w:val="0"/>
                <w:sz w:val="22"/>
                <w14:ligatures w14:val="none"/>
              </w:rPr>
              <w:t xml:space="preserve"> </w:t>
            </w:r>
            <w:r w:rsidRPr="006E7EE5">
              <w:rPr>
                <w:rFonts w:eastAsia="Times New Roman" w:cs="Times New Roman"/>
                <w:iCs/>
                <w:kern w:val="0"/>
                <w:sz w:val="24"/>
                <w:szCs w:val="24"/>
                <w14:ligatures w14:val="none"/>
              </w:rPr>
              <w:t>Các thôn trên địa bàn xã;</w:t>
            </w:r>
          </w:p>
          <w:p w14:paraId="2C2C3AF1" w14:textId="77777777" w:rsidR="003202C1" w:rsidRPr="00871725" w:rsidRDefault="003202C1" w:rsidP="00E46666">
            <w:pPr>
              <w:spacing w:line="240" w:lineRule="auto"/>
              <w:ind w:firstLine="0"/>
              <w:rPr>
                <w:rFonts w:eastAsia="Times New Roman" w:cs="Times New Roman"/>
                <w:kern w:val="0"/>
                <w:sz w:val="24"/>
                <w:szCs w:val="24"/>
                <w14:ligatures w14:val="none"/>
              </w:rPr>
            </w:pPr>
            <w:r w:rsidRPr="00451600">
              <w:rPr>
                <w:rFonts w:eastAsia="Times New Roman" w:cs="Times New Roman"/>
                <w:kern w:val="0"/>
                <w:sz w:val="22"/>
                <w14:ligatures w14:val="none"/>
              </w:rPr>
              <w:t>- Lưu VT</w:t>
            </w:r>
            <w:r w:rsidRPr="00871725">
              <w:rPr>
                <w:rFonts w:eastAsia="Times New Roman" w:cs="Times New Roman"/>
                <w:kern w:val="0"/>
                <w:sz w:val="24"/>
                <w:szCs w:val="24"/>
                <w14:ligatures w14:val="none"/>
              </w:rPr>
              <w:t>.</w:t>
            </w:r>
          </w:p>
          <w:p w14:paraId="37DDF310" w14:textId="77777777" w:rsidR="003202C1" w:rsidRPr="00871725" w:rsidRDefault="003202C1" w:rsidP="00E46666">
            <w:pPr>
              <w:spacing w:line="240" w:lineRule="auto"/>
              <w:ind w:firstLine="0"/>
              <w:rPr>
                <w:rFonts w:eastAsia="Times New Roman" w:cs="Times New Roman"/>
                <w:kern w:val="0"/>
                <w:sz w:val="24"/>
                <w:szCs w:val="24"/>
                <w14:ligatures w14:val="none"/>
              </w:rPr>
            </w:pPr>
            <w:r w:rsidRPr="00871725">
              <w:rPr>
                <w:rFonts w:eastAsia="Times New Roman" w:cs="Times New Roman"/>
                <w:kern w:val="0"/>
                <w:sz w:val="24"/>
                <w:szCs w:val="24"/>
                <w14:ligatures w14:val="none"/>
              </w:rPr>
              <w:t xml:space="preserve">                                                                                     </w:t>
            </w:r>
          </w:p>
          <w:p w14:paraId="58C2798A" w14:textId="4BAFA916" w:rsidR="003202C1" w:rsidRPr="00871725" w:rsidRDefault="003202C1" w:rsidP="00E46666">
            <w:pPr>
              <w:spacing w:line="240" w:lineRule="auto"/>
              <w:ind w:firstLine="0"/>
              <w:rPr>
                <w:rFonts w:eastAsia="Times New Roman" w:cs="Times New Roman"/>
                <w:kern w:val="0"/>
                <w:sz w:val="24"/>
                <w:szCs w:val="24"/>
                <w14:ligatures w14:val="none"/>
              </w:rPr>
            </w:pPr>
          </w:p>
        </w:tc>
        <w:tc>
          <w:tcPr>
            <w:tcW w:w="3935" w:type="dxa"/>
          </w:tcPr>
          <w:p w14:paraId="37BD7CF9" w14:textId="77777777" w:rsidR="003202C1" w:rsidRPr="00871725" w:rsidRDefault="003202C1" w:rsidP="00E46666">
            <w:pPr>
              <w:spacing w:line="240" w:lineRule="auto"/>
              <w:ind w:firstLine="0"/>
              <w:jc w:val="center"/>
              <w:rPr>
                <w:rFonts w:eastAsia="Times New Roman" w:cs="Times New Roman"/>
                <w:kern w:val="0"/>
                <w:sz w:val="26"/>
                <w:szCs w:val="26"/>
                <w14:ligatures w14:val="none"/>
              </w:rPr>
            </w:pPr>
            <w:r w:rsidRPr="00871725">
              <w:rPr>
                <w:rFonts w:eastAsia="Times New Roman" w:cs="Times New Roman"/>
                <w:b/>
                <w:kern w:val="0"/>
                <w:sz w:val="26"/>
                <w:szCs w:val="26"/>
                <w14:ligatures w14:val="none"/>
              </w:rPr>
              <w:t>KT.CHỦ TỊCH</w:t>
            </w:r>
          </w:p>
          <w:p w14:paraId="7B702E20" w14:textId="77777777" w:rsidR="003202C1" w:rsidRPr="00871725" w:rsidRDefault="003202C1" w:rsidP="00E46666">
            <w:pPr>
              <w:spacing w:line="240" w:lineRule="auto"/>
              <w:ind w:firstLine="0"/>
              <w:jc w:val="center"/>
              <w:rPr>
                <w:rFonts w:eastAsia="Times New Roman" w:cs="Times New Roman"/>
                <w:kern w:val="0"/>
                <w:sz w:val="26"/>
                <w:szCs w:val="26"/>
                <w:lang w:val="vi-VN"/>
                <w14:ligatures w14:val="none"/>
              </w:rPr>
            </w:pPr>
            <w:r w:rsidRPr="00871725">
              <w:rPr>
                <w:rFonts w:eastAsia="Times New Roman" w:cs="Times New Roman"/>
                <w:b/>
                <w:kern w:val="0"/>
                <w:sz w:val="26"/>
                <w:szCs w:val="26"/>
                <w14:ligatures w14:val="none"/>
              </w:rPr>
              <w:t>PHÓ CHỦ TỊCH</w:t>
            </w:r>
          </w:p>
          <w:p w14:paraId="19A68161" w14:textId="77777777" w:rsidR="003202C1" w:rsidRPr="00871725" w:rsidRDefault="003202C1" w:rsidP="00E46666">
            <w:pPr>
              <w:spacing w:line="240" w:lineRule="auto"/>
              <w:ind w:firstLine="0"/>
              <w:jc w:val="center"/>
              <w:rPr>
                <w:rFonts w:eastAsia="Times New Roman" w:cs="Times New Roman"/>
                <w:kern w:val="0"/>
                <w:sz w:val="26"/>
                <w:szCs w:val="26"/>
                <w14:ligatures w14:val="none"/>
              </w:rPr>
            </w:pPr>
          </w:p>
          <w:p w14:paraId="23BE348A" w14:textId="77777777" w:rsidR="003202C1" w:rsidRPr="00871725" w:rsidRDefault="003202C1" w:rsidP="00E46666">
            <w:pPr>
              <w:spacing w:line="240" w:lineRule="auto"/>
              <w:ind w:firstLine="0"/>
              <w:jc w:val="center"/>
              <w:rPr>
                <w:rFonts w:eastAsia="Times New Roman" w:cs="Times New Roman"/>
                <w:kern w:val="0"/>
                <w:sz w:val="26"/>
                <w:szCs w:val="26"/>
                <w14:ligatures w14:val="none"/>
              </w:rPr>
            </w:pPr>
          </w:p>
          <w:p w14:paraId="52F264DA" w14:textId="77777777" w:rsidR="003202C1" w:rsidRPr="00871725" w:rsidRDefault="003202C1" w:rsidP="00E46666">
            <w:pPr>
              <w:spacing w:line="240" w:lineRule="auto"/>
              <w:ind w:firstLine="0"/>
              <w:jc w:val="center"/>
              <w:rPr>
                <w:rFonts w:eastAsia="Times New Roman" w:cs="Times New Roman"/>
                <w:kern w:val="0"/>
                <w:sz w:val="26"/>
                <w:szCs w:val="26"/>
                <w14:ligatures w14:val="none"/>
              </w:rPr>
            </w:pPr>
          </w:p>
          <w:p w14:paraId="3813ED6A" w14:textId="77777777" w:rsidR="003202C1" w:rsidRPr="00871725" w:rsidRDefault="003202C1" w:rsidP="00E46666">
            <w:pPr>
              <w:spacing w:line="240" w:lineRule="auto"/>
              <w:ind w:firstLine="0"/>
              <w:jc w:val="center"/>
              <w:rPr>
                <w:rFonts w:eastAsia="Times New Roman" w:cs="Times New Roman"/>
                <w:kern w:val="0"/>
                <w:sz w:val="26"/>
                <w:szCs w:val="26"/>
                <w14:ligatures w14:val="none"/>
              </w:rPr>
            </w:pPr>
          </w:p>
          <w:p w14:paraId="6F87DCC3" w14:textId="2CF68FA1" w:rsidR="003202C1" w:rsidRPr="00AB3BFD" w:rsidRDefault="00E41A64" w:rsidP="00E46666">
            <w:pPr>
              <w:spacing w:line="240" w:lineRule="auto"/>
              <w:ind w:firstLine="0"/>
              <w:jc w:val="center"/>
              <w:rPr>
                <w:rFonts w:eastAsia="Times New Roman" w:cs="Times New Roman"/>
                <w:kern w:val="0"/>
                <w:szCs w:val="28"/>
                <w14:ligatures w14:val="none"/>
              </w:rPr>
            </w:pPr>
            <w:r w:rsidRPr="00AB3BFD">
              <w:rPr>
                <w:rFonts w:eastAsia="Times New Roman" w:cs="Times New Roman"/>
                <w:b/>
                <w:kern w:val="0"/>
                <w:szCs w:val="28"/>
                <w14:ligatures w14:val="none"/>
              </w:rPr>
              <w:t xml:space="preserve">                                                                      Hoàng Thị Oanh</w:t>
            </w:r>
          </w:p>
          <w:p w14:paraId="4A2D1C33" w14:textId="00288D94" w:rsidR="003202C1" w:rsidRPr="00871725" w:rsidRDefault="003202C1" w:rsidP="00E46666">
            <w:pPr>
              <w:spacing w:line="240" w:lineRule="auto"/>
              <w:ind w:firstLine="0"/>
              <w:jc w:val="center"/>
              <w:rPr>
                <w:rFonts w:eastAsia="Times New Roman" w:cs="Times New Roman"/>
                <w:b/>
                <w:kern w:val="0"/>
                <w:szCs w:val="28"/>
                <w14:ligatures w14:val="none"/>
              </w:rPr>
            </w:pPr>
          </w:p>
        </w:tc>
      </w:tr>
    </w:tbl>
    <w:p w14:paraId="6D62D248" w14:textId="77777777" w:rsidR="003202C1" w:rsidRDefault="003202C1" w:rsidP="003202C1"/>
    <w:p w14:paraId="4BEE26E6" w14:textId="77777777" w:rsidR="00773ECA" w:rsidRDefault="00773ECA"/>
    <w:sectPr w:rsidR="00773ECA" w:rsidSect="007A6F0A">
      <w:pgSz w:w="12240" w:h="15840"/>
      <w:pgMar w:top="1134" w:right="1021"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4FE6FC"/>
    <w:multiLevelType w:val="singleLevel"/>
    <w:tmpl w:val="D34FE6FC"/>
    <w:lvl w:ilvl="0">
      <w:start w:val="2"/>
      <w:numFmt w:val="decimal"/>
      <w:lvlText w:val="%1."/>
      <w:lvlJc w:val="left"/>
      <w:pPr>
        <w:tabs>
          <w:tab w:val="num" w:pos="312"/>
        </w:tabs>
      </w:pPr>
    </w:lvl>
  </w:abstractNum>
  <w:abstractNum w:abstractNumId="1" w15:restartNumberingAfterBreak="0">
    <w:nsid w:val="D49BDD61"/>
    <w:multiLevelType w:val="singleLevel"/>
    <w:tmpl w:val="D49BDD61"/>
    <w:lvl w:ilvl="0">
      <w:start w:val="1"/>
      <w:numFmt w:val="decimal"/>
      <w:lvlText w:val="%1."/>
      <w:lvlJc w:val="left"/>
      <w:pPr>
        <w:tabs>
          <w:tab w:val="num" w:pos="312"/>
        </w:tabs>
      </w:pPr>
    </w:lvl>
  </w:abstractNum>
  <w:abstractNum w:abstractNumId="2" w15:restartNumberingAfterBreak="0">
    <w:nsid w:val="0729F779"/>
    <w:multiLevelType w:val="singleLevel"/>
    <w:tmpl w:val="0729F779"/>
    <w:lvl w:ilvl="0">
      <w:start w:val="4"/>
      <w:numFmt w:val="decimal"/>
      <w:lvlText w:val="%1."/>
      <w:lvlJc w:val="left"/>
      <w:pPr>
        <w:tabs>
          <w:tab w:val="num" w:pos="312"/>
        </w:tabs>
      </w:pPr>
    </w:lvl>
  </w:abstractNum>
  <w:abstractNum w:abstractNumId="3" w15:restartNumberingAfterBreak="0">
    <w:nsid w:val="0D925CFD"/>
    <w:multiLevelType w:val="hybridMultilevel"/>
    <w:tmpl w:val="87983916"/>
    <w:lvl w:ilvl="0" w:tplc="7E308478">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49D11E3B"/>
    <w:multiLevelType w:val="hybridMultilevel"/>
    <w:tmpl w:val="D5F8070C"/>
    <w:lvl w:ilvl="0" w:tplc="BA12F204">
      <w:start w:val="1"/>
      <w:numFmt w:val="bullet"/>
      <w:lvlText w:val=""/>
      <w:lvlJc w:val="left"/>
      <w:pPr>
        <w:tabs>
          <w:tab w:val="num" w:pos="720"/>
        </w:tabs>
        <w:ind w:left="720" w:hanging="360"/>
      </w:pPr>
      <w:rPr>
        <w:rFonts w:ascii="Symbol" w:hAnsi="Symbol" w:hint="default"/>
      </w:rPr>
    </w:lvl>
    <w:lvl w:ilvl="1" w:tplc="AF9A560C">
      <w:start w:val="1"/>
      <w:numFmt w:val="bullet"/>
      <w:lvlText w:val="+"/>
      <w:lvlJc w:val="left"/>
      <w:pPr>
        <w:tabs>
          <w:tab w:val="num" w:pos="1440"/>
        </w:tabs>
        <w:ind w:left="1440" w:hanging="360"/>
      </w:pPr>
      <w:rPr>
        <w:rFonts w:ascii="Courier New" w:hAnsi="Courier New"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96653EA"/>
    <w:multiLevelType w:val="hybridMultilevel"/>
    <w:tmpl w:val="D9B47726"/>
    <w:lvl w:ilvl="0" w:tplc="1E8C296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5B50BA1C"/>
    <w:multiLevelType w:val="singleLevel"/>
    <w:tmpl w:val="0F8A8BFC"/>
    <w:lvl w:ilvl="0">
      <w:start w:val="3"/>
      <w:numFmt w:val="decimal"/>
      <w:suff w:val="space"/>
      <w:lvlText w:val="%1."/>
      <w:lvlJc w:val="left"/>
      <w:rPr>
        <w:b/>
        <w:bCs/>
      </w:rPr>
    </w:lvl>
  </w:abstractNum>
  <w:abstractNum w:abstractNumId="7" w15:restartNumberingAfterBreak="0">
    <w:nsid w:val="64D056CD"/>
    <w:multiLevelType w:val="hybridMultilevel"/>
    <w:tmpl w:val="F8184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0014EC"/>
    <w:multiLevelType w:val="hybridMultilevel"/>
    <w:tmpl w:val="B4C4511A"/>
    <w:lvl w:ilvl="0" w:tplc="50F8C176">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1471361184">
    <w:abstractNumId w:val="1"/>
  </w:num>
  <w:num w:numId="2" w16cid:durableId="576863795">
    <w:abstractNumId w:val="7"/>
  </w:num>
  <w:num w:numId="3" w16cid:durableId="107088349">
    <w:abstractNumId w:val="5"/>
  </w:num>
  <w:num w:numId="4" w16cid:durableId="1555265550">
    <w:abstractNumId w:val="8"/>
  </w:num>
  <w:num w:numId="5" w16cid:durableId="214512637">
    <w:abstractNumId w:val="6"/>
  </w:num>
  <w:num w:numId="6" w16cid:durableId="1345523046">
    <w:abstractNumId w:val="0"/>
  </w:num>
  <w:num w:numId="7" w16cid:durableId="189495699">
    <w:abstractNumId w:val="2"/>
  </w:num>
  <w:num w:numId="8" w16cid:durableId="1323436608">
    <w:abstractNumId w:val="3"/>
  </w:num>
  <w:num w:numId="9" w16cid:durableId="1548682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2C1"/>
    <w:rsid w:val="0001104A"/>
    <w:rsid w:val="00022516"/>
    <w:rsid w:val="00022D53"/>
    <w:rsid w:val="00047C3D"/>
    <w:rsid w:val="00057290"/>
    <w:rsid w:val="000576B8"/>
    <w:rsid w:val="000706AA"/>
    <w:rsid w:val="000802EF"/>
    <w:rsid w:val="00082A31"/>
    <w:rsid w:val="00085528"/>
    <w:rsid w:val="00086E84"/>
    <w:rsid w:val="0009709A"/>
    <w:rsid w:val="000B04C7"/>
    <w:rsid w:val="000B190F"/>
    <w:rsid w:val="000C1F79"/>
    <w:rsid w:val="000E24C8"/>
    <w:rsid w:val="000F7CD2"/>
    <w:rsid w:val="0011721E"/>
    <w:rsid w:val="0013682E"/>
    <w:rsid w:val="00143E5B"/>
    <w:rsid w:val="0017236C"/>
    <w:rsid w:val="00177CF8"/>
    <w:rsid w:val="001815F1"/>
    <w:rsid w:val="0019223D"/>
    <w:rsid w:val="001A7F87"/>
    <w:rsid w:val="001B25A8"/>
    <w:rsid w:val="001B28C9"/>
    <w:rsid w:val="001D0406"/>
    <w:rsid w:val="00204BFE"/>
    <w:rsid w:val="00225A26"/>
    <w:rsid w:val="00250E13"/>
    <w:rsid w:val="00262759"/>
    <w:rsid w:val="00270B11"/>
    <w:rsid w:val="00270DC7"/>
    <w:rsid w:val="0027402A"/>
    <w:rsid w:val="00291909"/>
    <w:rsid w:val="00293D13"/>
    <w:rsid w:val="002A4415"/>
    <w:rsid w:val="002B3BC6"/>
    <w:rsid w:val="002D7B88"/>
    <w:rsid w:val="002E2F00"/>
    <w:rsid w:val="00307BC3"/>
    <w:rsid w:val="00312FB6"/>
    <w:rsid w:val="00320078"/>
    <w:rsid w:val="003202C1"/>
    <w:rsid w:val="00327985"/>
    <w:rsid w:val="003300DC"/>
    <w:rsid w:val="00346A3A"/>
    <w:rsid w:val="003622D7"/>
    <w:rsid w:val="003A1D65"/>
    <w:rsid w:val="003D3E3D"/>
    <w:rsid w:val="003F2AFF"/>
    <w:rsid w:val="003F6D78"/>
    <w:rsid w:val="00417E71"/>
    <w:rsid w:val="00425BC6"/>
    <w:rsid w:val="00427416"/>
    <w:rsid w:val="00441CEE"/>
    <w:rsid w:val="00444858"/>
    <w:rsid w:val="00451600"/>
    <w:rsid w:val="00455C7D"/>
    <w:rsid w:val="004619E4"/>
    <w:rsid w:val="0046461E"/>
    <w:rsid w:val="0047574E"/>
    <w:rsid w:val="004C37C0"/>
    <w:rsid w:val="004C748B"/>
    <w:rsid w:val="004D1AEC"/>
    <w:rsid w:val="004D44A6"/>
    <w:rsid w:val="004E018B"/>
    <w:rsid w:val="004E14F2"/>
    <w:rsid w:val="00503E15"/>
    <w:rsid w:val="00510243"/>
    <w:rsid w:val="00550EE4"/>
    <w:rsid w:val="00554154"/>
    <w:rsid w:val="00554BF9"/>
    <w:rsid w:val="0058044B"/>
    <w:rsid w:val="00580565"/>
    <w:rsid w:val="0058520D"/>
    <w:rsid w:val="00592299"/>
    <w:rsid w:val="00594E03"/>
    <w:rsid w:val="005D0564"/>
    <w:rsid w:val="005D564F"/>
    <w:rsid w:val="005E210C"/>
    <w:rsid w:val="00602782"/>
    <w:rsid w:val="006032AB"/>
    <w:rsid w:val="00606057"/>
    <w:rsid w:val="00637FF8"/>
    <w:rsid w:val="00642812"/>
    <w:rsid w:val="00643CB5"/>
    <w:rsid w:val="00656397"/>
    <w:rsid w:val="00685206"/>
    <w:rsid w:val="006919A5"/>
    <w:rsid w:val="006A34FC"/>
    <w:rsid w:val="006C164C"/>
    <w:rsid w:val="006C4BE0"/>
    <w:rsid w:val="006E5ECC"/>
    <w:rsid w:val="006E7EE5"/>
    <w:rsid w:val="00702BDE"/>
    <w:rsid w:val="00716190"/>
    <w:rsid w:val="00720CAA"/>
    <w:rsid w:val="0072237C"/>
    <w:rsid w:val="007223AA"/>
    <w:rsid w:val="00735AE5"/>
    <w:rsid w:val="00740A5D"/>
    <w:rsid w:val="00770397"/>
    <w:rsid w:val="00773ECA"/>
    <w:rsid w:val="00785DBE"/>
    <w:rsid w:val="007A6F0A"/>
    <w:rsid w:val="007B0F92"/>
    <w:rsid w:val="007C7C9C"/>
    <w:rsid w:val="007D3DD9"/>
    <w:rsid w:val="007F04CD"/>
    <w:rsid w:val="00800161"/>
    <w:rsid w:val="008027CA"/>
    <w:rsid w:val="0081191C"/>
    <w:rsid w:val="00813F71"/>
    <w:rsid w:val="008261F0"/>
    <w:rsid w:val="008377F1"/>
    <w:rsid w:val="008758BE"/>
    <w:rsid w:val="00893975"/>
    <w:rsid w:val="00897BD0"/>
    <w:rsid w:val="008C7459"/>
    <w:rsid w:val="008D67C7"/>
    <w:rsid w:val="008F6698"/>
    <w:rsid w:val="009137AB"/>
    <w:rsid w:val="009769B5"/>
    <w:rsid w:val="0098301F"/>
    <w:rsid w:val="00990068"/>
    <w:rsid w:val="009B16DF"/>
    <w:rsid w:val="009E27E9"/>
    <w:rsid w:val="00A30E30"/>
    <w:rsid w:val="00A40D2E"/>
    <w:rsid w:val="00A91E9C"/>
    <w:rsid w:val="00AB3BFD"/>
    <w:rsid w:val="00AC6E70"/>
    <w:rsid w:val="00AD4FBA"/>
    <w:rsid w:val="00AE06C8"/>
    <w:rsid w:val="00AE3220"/>
    <w:rsid w:val="00AE7C2D"/>
    <w:rsid w:val="00AF5761"/>
    <w:rsid w:val="00B11E1A"/>
    <w:rsid w:val="00B379B0"/>
    <w:rsid w:val="00B42A04"/>
    <w:rsid w:val="00B519BA"/>
    <w:rsid w:val="00B54E90"/>
    <w:rsid w:val="00B56EBE"/>
    <w:rsid w:val="00B5725A"/>
    <w:rsid w:val="00B60316"/>
    <w:rsid w:val="00B6505F"/>
    <w:rsid w:val="00B815E0"/>
    <w:rsid w:val="00B85024"/>
    <w:rsid w:val="00B9298C"/>
    <w:rsid w:val="00B94C42"/>
    <w:rsid w:val="00BA6BF9"/>
    <w:rsid w:val="00BC61B2"/>
    <w:rsid w:val="00C127B2"/>
    <w:rsid w:val="00C1772F"/>
    <w:rsid w:val="00C17CB0"/>
    <w:rsid w:val="00C4033B"/>
    <w:rsid w:val="00C771A2"/>
    <w:rsid w:val="00C840DD"/>
    <w:rsid w:val="00C858AE"/>
    <w:rsid w:val="00CE2FFC"/>
    <w:rsid w:val="00D05C08"/>
    <w:rsid w:val="00D20FCB"/>
    <w:rsid w:val="00D353AB"/>
    <w:rsid w:val="00D7594B"/>
    <w:rsid w:val="00D83615"/>
    <w:rsid w:val="00DA38F4"/>
    <w:rsid w:val="00DC3EE5"/>
    <w:rsid w:val="00E01B4A"/>
    <w:rsid w:val="00E21BFB"/>
    <w:rsid w:val="00E41A64"/>
    <w:rsid w:val="00E64E0C"/>
    <w:rsid w:val="00E66451"/>
    <w:rsid w:val="00EA6600"/>
    <w:rsid w:val="00EB023D"/>
    <w:rsid w:val="00EB0B32"/>
    <w:rsid w:val="00ED0439"/>
    <w:rsid w:val="00ED20CA"/>
    <w:rsid w:val="00ED36FE"/>
    <w:rsid w:val="00EE0940"/>
    <w:rsid w:val="00F420C8"/>
    <w:rsid w:val="00F71F48"/>
    <w:rsid w:val="00FD5AEE"/>
    <w:rsid w:val="00FE0A06"/>
    <w:rsid w:val="00FE0A98"/>
    <w:rsid w:val="00FE7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A63E6"/>
  <w15:chartTrackingRefBased/>
  <w15:docId w15:val="{DFC669B5-3B2C-45CE-B657-10E54E4E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line="312"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2C1"/>
  </w:style>
  <w:style w:type="paragraph" w:styleId="Heading1">
    <w:name w:val="heading 1"/>
    <w:basedOn w:val="Normal"/>
    <w:next w:val="Normal"/>
    <w:link w:val="Heading1Char"/>
    <w:uiPriority w:val="9"/>
    <w:qFormat/>
    <w:rsid w:val="003202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02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02C1"/>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3202C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02C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202C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02C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02C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02C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2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02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02C1"/>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3202C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202C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202C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02C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02C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02C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0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2C1"/>
    <w:pPr>
      <w:numPr>
        <w:ilvl w:val="1"/>
      </w:numPr>
      <w:spacing w:after="160"/>
      <w:ind w:firstLine="72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3202C1"/>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3202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02C1"/>
    <w:rPr>
      <w:i/>
      <w:iCs/>
      <w:color w:val="404040" w:themeColor="text1" w:themeTint="BF"/>
    </w:rPr>
  </w:style>
  <w:style w:type="paragraph" w:styleId="ListParagraph">
    <w:name w:val="List Paragraph"/>
    <w:basedOn w:val="Normal"/>
    <w:uiPriority w:val="34"/>
    <w:qFormat/>
    <w:rsid w:val="003202C1"/>
    <w:pPr>
      <w:ind w:left="720"/>
      <w:contextualSpacing/>
    </w:pPr>
  </w:style>
  <w:style w:type="character" w:styleId="IntenseEmphasis">
    <w:name w:val="Intense Emphasis"/>
    <w:basedOn w:val="DefaultParagraphFont"/>
    <w:uiPriority w:val="21"/>
    <w:qFormat/>
    <w:rsid w:val="003202C1"/>
    <w:rPr>
      <w:i/>
      <w:iCs/>
      <w:color w:val="2F5496" w:themeColor="accent1" w:themeShade="BF"/>
    </w:rPr>
  </w:style>
  <w:style w:type="paragraph" w:styleId="IntenseQuote">
    <w:name w:val="Intense Quote"/>
    <w:basedOn w:val="Normal"/>
    <w:next w:val="Normal"/>
    <w:link w:val="IntenseQuoteChar"/>
    <w:uiPriority w:val="30"/>
    <w:qFormat/>
    <w:rsid w:val="003202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02C1"/>
    <w:rPr>
      <w:i/>
      <w:iCs/>
      <w:color w:val="2F5496" w:themeColor="accent1" w:themeShade="BF"/>
    </w:rPr>
  </w:style>
  <w:style w:type="character" w:styleId="IntenseReference">
    <w:name w:val="Intense Reference"/>
    <w:basedOn w:val="DefaultParagraphFont"/>
    <w:uiPriority w:val="32"/>
    <w:qFormat/>
    <w:rsid w:val="003202C1"/>
    <w:rPr>
      <w:b/>
      <w:bCs/>
      <w:smallCaps/>
      <w:color w:val="2F5496" w:themeColor="accent1" w:themeShade="BF"/>
      <w:spacing w:val="5"/>
    </w:rPr>
  </w:style>
  <w:style w:type="table" w:styleId="TableGrid">
    <w:name w:val="Table Grid"/>
    <w:basedOn w:val="TableNormal"/>
    <w:uiPriority w:val="59"/>
    <w:rsid w:val="003202C1"/>
    <w:pPr>
      <w:spacing w:line="240" w:lineRule="auto"/>
      <w:ind w:firstLine="0"/>
      <w:jc w:val="left"/>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0E13"/>
    <w:rPr>
      <w:sz w:val="16"/>
      <w:szCs w:val="16"/>
    </w:rPr>
  </w:style>
  <w:style w:type="paragraph" w:styleId="CommentText">
    <w:name w:val="annotation text"/>
    <w:basedOn w:val="Normal"/>
    <w:link w:val="CommentTextChar"/>
    <w:uiPriority w:val="99"/>
    <w:semiHidden/>
    <w:unhideWhenUsed/>
    <w:rsid w:val="00250E13"/>
    <w:pPr>
      <w:spacing w:line="240" w:lineRule="auto"/>
    </w:pPr>
    <w:rPr>
      <w:sz w:val="20"/>
      <w:szCs w:val="20"/>
    </w:rPr>
  </w:style>
  <w:style w:type="character" w:customStyle="1" w:styleId="CommentTextChar">
    <w:name w:val="Comment Text Char"/>
    <w:basedOn w:val="DefaultParagraphFont"/>
    <w:link w:val="CommentText"/>
    <w:uiPriority w:val="99"/>
    <w:semiHidden/>
    <w:rsid w:val="00250E13"/>
    <w:rPr>
      <w:sz w:val="20"/>
      <w:szCs w:val="20"/>
    </w:rPr>
  </w:style>
  <w:style w:type="paragraph" w:styleId="CommentSubject">
    <w:name w:val="annotation subject"/>
    <w:basedOn w:val="CommentText"/>
    <w:next w:val="CommentText"/>
    <w:link w:val="CommentSubjectChar"/>
    <w:uiPriority w:val="99"/>
    <w:semiHidden/>
    <w:unhideWhenUsed/>
    <w:rsid w:val="00250E13"/>
    <w:rPr>
      <w:b/>
      <w:bCs/>
    </w:rPr>
  </w:style>
  <w:style w:type="character" w:customStyle="1" w:styleId="CommentSubjectChar">
    <w:name w:val="Comment Subject Char"/>
    <w:basedOn w:val="CommentTextChar"/>
    <w:link w:val="CommentSubject"/>
    <w:uiPriority w:val="99"/>
    <w:semiHidden/>
    <w:rsid w:val="00250E13"/>
    <w:rPr>
      <w:b/>
      <w:bCs/>
      <w:sz w:val="20"/>
      <w:szCs w:val="20"/>
    </w:rPr>
  </w:style>
  <w:style w:type="character" w:styleId="Emphasis">
    <w:name w:val="Emphasis"/>
    <w:qFormat/>
    <w:rsid w:val="00E66451"/>
    <w:rPr>
      <w:i/>
      <w:iCs/>
    </w:rPr>
  </w:style>
  <w:style w:type="character" w:styleId="Strong">
    <w:name w:val="Strong"/>
    <w:qFormat/>
    <w:rsid w:val="00E66451"/>
    <w:rPr>
      <w:b/>
      <w:bCs/>
    </w:rPr>
  </w:style>
  <w:style w:type="paragraph" w:styleId="BodyText">
    <w:name w:val="Body Text"/>
    <w:basedOn w:val="Normal"/>
    <w:link w:val="BodyTextChar"/>
    <w:rsid w:val="00893975"/>
    <w:pPr>
      <w:spacing w:after="120" w:line="240" w:lineRule="auto"/>
      <w:ind w:firstLine="0"/>
      <w:jc w:val="left"/>
    </w:pPr>
    <w:rPr>
      <w:rFonts w:eastAsia="Times New Roman" w:cs="Times New Roman"/>
      <w:kern w:val="0"/>
      <w:sz w:val="24"/>
      <w:szCs w:val="24"/>
      <w14:ligatures w14:val="none"/>
    </w:rPr>
  </w:style>
  <w:style w:type="character" w:customStyle="1" w:styleId="BodyTextChar">
    <w:name w:val="Body Text Char"/>
    <w:basedOn w:val="DefaultParagraphFont"/>
    <w:link w:val="BodyText"/>
    <w:rsid w:val="00893975"/>
    <w:rPr>
      <w:rFonts w:eastAsia="Times New Roman" w:cs="Times New Roman"/>
      <w:kern w:val="0"/>
      <w:sz w:val="24"/>
      <w:szCs w:val="24"/>
      <w14:ligatures w14:val="none"/>
    </w:rPr>
  </w:style>
  <w:style w:type="character" w:customStyle="1" w:styleId="normal-h">
    <w:name w:val="normal-h"/>
    <w:rsid w:val="00893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1585">
      <w:bodyDiv w:val="1"/>
      <w:marLeft w:val="0"/>
      <w:marRight w:val="0"/>
      <w:marTop w:val="0"/>
      <w:marBottom w:val="0"/>
      <w:divBdr>
        <w:top w:val="none" w:sz="0" w:space="0" w:color="auto"/>
        <w:left w:val="none" w:sz="0" w:space="0" w:color="auto"/>
        <w:bottom w:val="none" w:sz="0" w:space="0" w:color="auto"/>
        <w:right w:val="none" w:sz="0" w:space="0" w:color="auto"/>
      </w:divBdr>
    </w:div>
    <w:div w:id="284384708">
      <w:bodyDiv w:val="1"/>
      <w:marLeft w:val="0"/>
      <w:marRight w:val="0"/>
      <w:marTop w:val="0"/>
      <w:marBottom w:val="0"/>
      <w:divBdr>
        <w:top w:val="none" w:sz="0" w:space="0" w:color="auto"/>
        <w:left w:val="none" w:sz="0" w:space="0" w:color="auto"/>
        <w:bottom w:val="none" w:sz="0" w:space="0" w:color="auto"/>
        <w:right w:val="none" w:sz="0" w:space="0" w:color="auto"/>
      </w:divBdr>
    </w:div>
    <w:div w:id="745613748">
      <w:bodyDiv w:val="1"/>
      <w:marLeft w:val="0"/>
      <w:marRight w:val="0"/>
      <w:marTop w:val="0"/>
      <w:marBottom w:val="0"/>
      <w:divBdr>
        <w:top w:val="none" w:sz="0" w:space="0" w:color="auto"/>
        <w:left w:val="none" w:sz="0" w:space="0" w:color="auto"/>
        <w:bottom w:val="none" w:sz="0" w:space="0" w:color="auto"/>
        <w:right w:val="none" w:sz="0" w:space="0" w:color="auto"/>
      </w:divBdr>
    </w:div>
    <w:div w:id="149267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F4CE3-0F5E-49D6-86F3-466F9556D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4</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113</cp:revision>
  <cp:lastPrinted>2025-10-31T07:33:00Z</cp:lastPrinted>
  <dcterms:created xsi:type="dcterms:W3CDTF">2025-10-27T06:19:00Z</dcterms:created>
  <dcterms:modified xsi:type="dcterms:W3CDTF">2026-05-14T08:25:00Z</dcterms:modified>
</cp:coreProperties>
</file>